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512923" w14:textId="77777777" w:rsidR="001B103C" w:rsidRDefault="001B103C" w:rsidP="00C60D9E">
      <w:pPr>
        <w:tabs>
          <w:tab w:val="left" w:pos="3801"/>
        </w:tabs>
        <w:spacing w:after="0" w:line="240" w:lineRule="atLeast"/>
        <w:jc w:val="center"/>
        <w:rPr>
          <w:rFonts w:asciiTheme="minorHAnsi" w:hAnsiTheme="minorHAnsi" w:cstheme="minorHAnsi"/>
          <w:b/>
          <w:bCs w:val="0"/>
          <w:iCs w:val="0"/>
          <w:color w:val="1F497D" w:themeColor="text2"/>
          <w:sz w:val="40"/>
          <w:szCs w:val="40"/>
          <w:lang w:val="en-GB"/>
        </w:rPr>
      </w:pPr>
    </w:p>
    <w:p w14:paraId="14713E1C" w14:textId="3AB3EB28" w:rsidR="007922FC" w:rsidRPr="001B103C" w:rsidRDefault="001615FA" w:rsidP="00C60D9E">
      <w:pPr>
        <w:tabs>
          <w:tab w:val="left" w:pos="3801"/>
        </w:tabs>
        <w:spacing w:after="0" w:line="240" w:lineRule="atLeast"/>
        <w:jc w:val="center"/>
        <w:rPr>
          <w:rFonts w:asciiTheme="minorHAnsi" w:hAnsiTheme="minorHAnsi" w:cstheme="minorHAnsi"/>
          <w:b/>
          <w:bCs w:val="0"/>
          <w:iCs w:val="0"/>
          <w:color w:val="1F497D" w:themeColor="text2"/>
          <w:sz w:val="40"/>
          <w:szCs w:val="40"/>
          <w:lang w:val="en-GB"/>
        </w:rPr>
      </w:pPr>
      <w:r w:rsidRPr="001B103C">
        <w:rPr>
          <w:rFonts w:asciiTheme="minorHAnsi" w:hAnsiTheme="minorHAnsi" w:cstheme="minorHAnsi"/>
          <w:b/>
          <w:bCs w:val="0"/>
          <w:iCs w:val="0"/>
          <w:color w:val="1F497D" w:themeColor="text2"/>
          <w:sz w:val="40"/>
          <w:szCs w:val="40"/>
          <w:lang w:val="en-GB"/>
        </w:rPr>
        <w:t>Co</w:t>
      </w:r>
      <w:r w:rsidR="000235F9" w:rsidRPr="001B103C">
        <w:rPr>
          <w:rFonts w:asciiTheme="minorHAnsi" w:hAnsiTheme="minorHAnsi" w:cstheme="minorHAnsi"/>
          <w:b/>
          <w:bCs w:val="0"/>
          <w:iCs w:val="0"/>
          <w:color w:val="1F497D" w:themeColor="text2"/>
          <w:sz w:val="40"/>
          <w:szCs w:val="40"/>
          <w:lang w:val="en-GB"/>
        </w:rPr>
        <w:t>mpetition</w:t>
      </w:r>
      <w:r w:rsidRPr="001B103C">
        <w:rPr>
          <w:rFonts w:asciiTheme="minorHAnsi" w:hAnsiTheme="minorHAnsi" w:cstheme="minorHAnsi"/>
          <w:b/>
          <w:bCs w:val="0"/>
          <w:iCs w:val="0"/>
          <w:color w:val="1F497D" w:themeColor="text2"/>
          <w:sz w:val="40"/>
          <w:szCs w:val="40"/>
          <w:lang w:val="en-GB"/>
        </w:rPr>
        <w:t xml:space="preserve"> </w:t>
      </w:r>
      <w:r w:rsidR="007E006F" w:rsidRPr="001B103C">
        <w:rPr>
          <w:rFonts w:asciiTheme="minorHAnsi" w:hAnsiTheme="minorHAnsi" w:cstheme="minorHAnsi"/>
          <w:b/>
          <w:bCs w:val="0"/>
          <w:iCs w:val="0"/>
          <w:color w:val="1F497D" w:themeColor="text2"/>
          <w:sz w:val="40"/>
          <w:szCs w:val="40"/>
          <w:lang w:val="en-GB"/>
        </w:rPr>
        <w:t>Law</w:t>
      </w:r>
      <w:r w:rsidR="000257A5" w:rsidRPr="001B103C">
        <w:rPr>
          <w:rFonts w:asciiTheme="minorHAnsi" w:hAnsiTheme="minorHAnsi" w:cstheme="minorHAnsi"/>
          <w:b/>
          <w:bCs w:val="0"/>
          <w:iCs w:val="0"/>
          <w:color w:val="1F497D" w:themeColor="text2"/>
          <w:sz w:val="40"/>
          <w:szCs w:val="40"/>
          <w:lang w:val="en-GB"/>
        </w:rPr>
        <w:t xml:space="preserve"> &amp; Policy</w:t>
      </w:r>
      <w:r w:rsidR="00426B15" w:rsidRPr="001B103C">
        <w:rPr>
          <w:rFonts w:asciiTheme="minorHAnsi" w:hAnsiTheme="minorHAnsi" w:cstheme="minorHAnsi"/>
          <w:b/>
          <w:bCs w:val="0"/>
          <w:iCs w:val="0"/>
          <w:color w:val="1F497D" w:themeColor="text2"/>
          <w:sz w:val="40"/>
          <w:szCs w:val="40"/>
          <w:lang w:val="en-GB"/>
        </w:rPr>
        <w:t xml:space="preserve"> </w:t>
      </w:r>
      <w:r w:rsidRPr="001B103C">
        <w:rPr>
          <w:rFonts w:asciiTheme="minorHAnsi" w:hAnsiTheme="minorHAnsi" w:cstheme="minorHAnsi"/>
          <w:b/>
          <w:bCs w:val="0"/>
          <w:iCs w:val="0"/>
          <w:color w:val="1F497D" w:themeColor="text2"/>
          <w:sz w:val="40"/>
          <w:szCs w:val="40"/>
          <w:lang w:val="en-GB"/>
        </w:rPr>
        <w:t>training</w:t>
      </w:r>
      <w:r w:rsidR="000257A5" w:rsidRPr="001B103C">
        <w:rPr>
          <w:rFonts w:asciiTheme="minorHAnsi" w:hAnsiTheme="minorHAnsi" w:cstheme="minorHAnsi"/>
          <w:b/>
          <w:bCs w:val="0"/>
          <w:iCs w:val="0"/>
          <w:color w:val="1F497D" w:themeColor="text2"/>
          <w:sz w:val="40"/>
          <w:szCs w:val="40"/>
          <w:lang w:val="en-GB"/>
        </w:rPr>
        <w:t xml:space="preserve"> </w:t>
      </w:r>
    </w:p>
    <w:p w14:paraId="7A3BAC14" w14:textId="38AE1AFB" w:rsidR="007E006F" w:rsidRPr="00BC597F" w:rsidRDefault="007922FC" w:rsidP="00C60D9E">
      <w:pPr>
        <w:tabs>
          <w:tab w:val="left" w:pos="3801"/>
        </w:tabs>
        <w:spacing w:after="0" w:line="240" w:lineRule="atLeast"/>
        <w:jc w:val="center"/>
        <w:rPr>
          <w:rFonts w:asciiTheme="minorHAnsi" w:hAnsiTheme="minorHAnsi" w:cstheme="minorHAnsi"/>
          <w:b/>
          <w:bCs w:val="0"/>
          <w:iCs w:val="0"/>
          <w:lang w:val="en-GB"/>
        </w:rPr>
      </w:pPr>
      <w:r w:rsidRPr="00BC597F">
        <w:rPr>
          <w:rFonts w:asciiTheme="minorHAnsi" w:hAnsiTheme="minorHAnsi" w:cstheme="minorHAnsi"/>
          <w:b/>
          <w:bCs w:val="0"/>
          <w:iCs w:val="0"/>
          <w:lang w:val="en-GB"/>
        </w:rPr>
        <w:t xml:space="preserve">Webinar for </w:t>
      </w:r>
      <w:r w:rsidR="0062305B">
        <w:rPr>
          <w:rFonts w:asciiTheme="minorHAnsi" w:hAnsiTheme="minorHAnsi" w:cstheme="minorHAnsi"/>
          <w:b/>
          <w:bCs w:val="0"/>
          <w:iCs w:val="0"/>
          <w:lang w:val="en-GB"/>
        </w:rPr>
        <w:t>consumer organisations</w:t>
      </w:r>
      <w:r w:rsidRPr="00BC597F">
        <w:rPr>
          <w:rFonts w:asciiTheme="minorHAnsi" w:hAnsiTheme="minorHAnsi" w:cstheme="minorHAnsi"/>
          <w:b/>
          <w:bCs w:val="0"/>
          <w:iCs w:val="0"/>
          <w:lang w:val="en-GB"/>
        </w:rPr>
        <w:t xml:space="preserve"> </w:t>
      </w:r>
    </w:p>
    <w:p w14:paraId="2BD99E3E" w14:textId="411C4C19" w:rsidR="002A0850" w:rsidRPr="0010218B" w:rsidRDefault="000257A5" w:rsidP="002A0850">
      <w:pPr>
        <w:tabs>
          <w:tab w:val="left" w:pos="3801"/>
        </w:tabs>
        <w:spacing w:after="0" w:line="240" w:lineRule="atLeast"/>
        <w:jc w:val="center"/>
        <w:rPr>
          <w:rFonts w:asciiTheme="minorHAnsi" w:hAnsiTheme="minorHAnsi" w:cstheme="minorHAnsi"/>
          <w:b/>
          <w:bCs w:val="0"/>
          <w:iCs w:val="0"/>
          <w:lang w:val="en-GB"/>
        </w:rPr>
      </w:pPr>
      <w:r w:rsidRPr="0010218B">
        <w:rPr>
          <w:rFonts w:asciiTheme="minorHAnsi" w:hAnsiTheme="minorHAnsi" w:cstheme="minorHAnsi"/>
          <w:b/>
          <w:bCs w:val="0"/>
          <w:iCs w:val="0"/>
          <w:lang w:val="en-GB"/>
        </w:rPr>
        <w:t>28 -29</w:t>
      </w:r>
      <w:r w:rsidR="0091086D" w:rsidRPr="0010218B">
        <w:rPr>
          <w:rFonts w:asciiTheme="minorHAnsi" w:hAnsiTheme="minorHAnsi" w:cstheme="minorHAnsi"/>
          <w:b/>
          <w:bCs w:val="0"/>
          <w:iCs w:val="0"/>
          <w:lang w:val="en-GB"/>
        </w:rPr>
        <w:t xml:space="preserve"> June</w:t>
      </w:r>
      <w:r w:rsidR="00426B15" w:rsidRPr="0010218B">
        <w:rPr>
          <w:rFonts w:asciiTheme="minorHAnsi" w:hAnsiTheme="minorHAnsi" w:cstheme="minorHAnsi"/>
          <w:b/>
          <w:bCs w:val="0"/>
          <w:iCs w:val="0"/>
          <w:lang w:val="en-GB"/>
        </w:rPr>
        <w:t xml:space="preserve"> </w:t>
      </w:r>
      <w:r w:rsidR="00304511" w:rsidRPr="0010218B">
        <w:rPr>
          <w:rFonts w:asciiTheme="minorHAnsi" w:hAnsiTheme="minorHAnsi" w:cstheme="minorHAnsi"/>
          <w:b/>
          <w:bCs w:val="0"/>
          <w:iCs w:val="0"/>
          <w:lang w:val="en-GB"/>
        </w:rPr>
        <w:t>2021 via ZOOM</w:t>
      </w:r>
    </w:p>
    <w:p w14:paraId="6E6771D4" w14:textId="1186C316" w:rsidR="0017421A" w:rsidRPr="0010218B" w:rsidRDefault="0017421A" w:rsidP="00073445">
      <w:pPr>
        <w:tabs>
          <w:tab w:val="left" w:pos="3801"/>
        </w:tabs>
        <w:spacing w:after="0"/>
        <w:jc w:val="left"/>
        <w:rPr>
          <w:rFonts w:asciiTheme="minorHAnsi" w:hAnsiTheme="minorHAnsi" w:cstheme="minorHAnsi"/>
          <w:b/>
          <w:bCs w:val="0"/>
          <w:iCs w:val="0"/>
          <w:u w:val="single"/>
          <w:lang w:val="en-GB"/>
        </w:rPr>
      </w:pPr>
    </w:p>
    <w:p w14:paraId="1B20D349" w14:textId="77777777" w:rsidR="0062305B" w:rsidRPr="0004437E" w:rsidRDefault="0062305B" w:rsidP="0062305B">
      <w:pPr>
        <w:tabs>
          <w:tab w:val="left" w:pos="3801"/>
        </w:tabs>
        <w:spacing w:after="0"/>
        <w:jc w:val="left"/>
        <w:rPr>
          <w:rFonts w:asciiTheme="minorHAnsi" w:hAnsiTheme="minorHAnsi" w:cstheme="minorHAnsi"/>
          <w:bCs w:val="0"/>
          <w:sz w:val="22"/>
          <w:szCs w:val="22"/>
          <w:lang w:val="en-GB"/>
        </w:rPr>
      </w:pPr>
      <w:r w:rsidRPr="00DA341D">
        <w:rPr>
          <w:rFonts w:asciiTheme="minorHAnsi" w:hAnsiTheme="minorHAnsi" w:cstheme="minorHAnsi"/>
          <w:b/>
          <w:sz w:val="22"/>
          <w:szCs w:val="22"/>
          <w:lang w:val="en-GB"/>
        </w:rPr>
        <w:t xml:space="preserve">Objective: </w:t>
      </w:r>
      <w:r>
        <w:rPr>
          <w:rFonts w:asciiTheme="minorHAnsi" w:hAnsiTheme="minorHAnsi" w:cstheme="minorHAnsi"/>
          <w:b/>
          <w:sz w:val="22"/>
          <w:szCs w:val="22"/>
          <w:lang w:val="en-GB"/>
        </w:rPr>
        <w:t xml:space="preserve"> </w:t>
      </w:r>
      <w:r w:rsidRPr="0004437E">
        <w:rPr>
          <w:rFonts w:asciiTheme="minorHAnsi" w:hAnsiTheme="minorHAnsi" w:cstheme="minorHAnsi"/>
          <w:bCs w:val="0"/>
          <w:sz w:val="22"/>
          <w:szCs w:val="22"/>
          <w:lang w:val="en-GB"/>
        </w:rPr>
        <w:t xml:space="preserve">To bring BEUC member groups up to speed on competition law and new developments, and to facilitate building of relationships between consumer organisations and National Competition Authorities. </w:t>
      </w:r>
    </w:p>
    <w:p w14:paraId="555659FB" w14:textId="77777777" w:rsidR="0062305B" w:rsidRPr="0004437E" w:rsidRDefault="0062305B" w:rsidP="0062305B">
      <w:pPr>
        <w:tabs>
          <w:tab w:val="left" w:pos="3801"/>
        </w:tabs>
        <w:spacing w:after="0"/>
        <w:jc w:val="left"/>
        <w:rPr>
          <w:rFonts w:asciiTheme="minorHAnsi" w:hAnsiTheme="minorHAnsi" w:cstheme="minorHAnsi"/>
          <w:b/>
          <w:bCs w:val="0"/>
          <w:iCs w:val="0"/>
          <w:sz w:val="22"/>
          <w:szCs w:val="22"/>
          <w:lang w:val="en-GB"/>
        </w:rPr>
      </w:pPr>
    </w:p>
    <w:p w14:paraId="6CC6D071" w14:textId="77777777" w:rsidR="0062305B" w:rsidRPr="0004437E" w:rsidRDefault="0062305B" w:rsidP="0062305B">
      <w:pPr>
        <w:tabs>
          <w:tab w:val="left" w:pos="3801"/>
        </w:tabs>
        <w:spacing w:after="0"/>
        <w:jc w:val="left"/>
        <w:rPr>
          <w:rFonts w:asciiTheme="minorHAnsi" w:hAnsiTheme="minorHAnsi" w:cstheme="minorHAnsi"/>
          <w:b/>
          <w:sz w:val="22"/>
          <w:szCs w:val="22"/>
          <w:lang w:val="en-GB"/>
        </w:rPr>
      </w:pPr>
      <w:r>
        <w:rPr>
          <w:rFonts w:asciiTheme="minorHAnsi" w:hAnsiTheme="minorHAnsi" w:cstheme="minorHAnsi"/>
          <w:b/>
          <w:sz w:val="22"/>
          <w:szCs w:val="22"/>
          <w:lang w:val="en-GB"/>
        </w:rPr>
        <w:t>How?</w:t>
      </w:r>
      <w:r w:rsidRPr="0004437E">
        <w:rPr>
          <w:rFonts w:asciiTheme="minorHAnsi" w:hAnsiTheme="minorHAnsi" w:cstheme="minorHAnsi"/>
          <w:b/>
          <w:sz w:val="22"/>
          <w:szCs w:val="22"/>
          <w:lang w:val="en-GB"/>
        </w:rPr>
        <w:t xml:space="preserve"> </w:t>
      </w:r>
    </w:p>
    <w:p w14:paraId="22376C39" w14:textId="77777777" w:rsidR="0062305B" w:rsidRPr="0004437E" w:rsidRDefault="0062305B" w:rsidP="0062305B">
      <w:pPr>
        <w:pStyle w:val="ListParagraph"/>
        <w:numPr>
          <w:ilvl w:val="0"/>
          <w:numId w:val="30"/>
        </w:numPr>
        <w:tabs>
          <w:tab w:val="left" w:pos="3801"/>
        </w:tabs>
        <w:spacing w:after="0"/>
        <w:jc w:val="left"/>
        <w:rPr>
          <w:rFonts w:asciiTheme="minorHAnsi" w:hAnsiTheme="minorHAnsi" w:cstheme="minorHAnsi"/>
          <w:bCs/>
          <w:sz w:val="22"/>
          <w:szCs w:val="22"/>
          <w:lang w:val="en-GB"/>
        </w:rPr>
      </w:pPr>
      <w:r>
        <w:rPr>
          <w:rFonts w:asciiTheme="minorHAnsi" w:hAnsiTheme="minorHAnsi" w:cstheme="minorHAnsi"/>
          <w:bCs/>
          <w:sz w:val="22"/>
          <w:szCs w:val="22"/>
          <w:lang w:val="en-GB"/>
        </w:rPr>
        <w:t>S</w:t>
      </w:r>
      <w:r w:rsidRPr="0004437E">
        <w:rPr>
          <w:rFonts w:asciiTheme="minorHAnsi" w:hAnsiTheme="minorHAnsi" w:cstheme="minorHAnsi"/>
          <w:bCs/>
          <w:sz w:val="22"/>
          <w:szCs w:val="22"/>
          <w:lang w:val="en-GB"/>
        </w:rPr>
        <w:t>har</w:t>
      </w:r>
      <w:r>
        <w:rPr>
          <w:rFonts w:asciiTheme="minorHAnsi" w:hAnsiTheme="minorHAnsi" w:cstheme="minorHAnsi"/>
          <w:bCs/>
          <w:sz w:val="22"/>
          <w:szCs w:val="22"/>
          <w:lang w:val="en-GB"/>
        </w:rPr>
        <w:t>ing</w:t>
      </w:r>
      <w:r w:rsidRPr="0004437E">
        <w:rPr>
          <w:rFonts w:asciiTheme="minorHAnsi" w:hAnsiTheme="minorHAnsi" w:cstheme="minorHAnsi"/>
          <w:bCs/>
          <w:sz w:val="22"/>
          <w:szCs w:val="22"/>
          <w:lang w:val="en-GB"/>
        </w:rPr>
        <w:t xml:space="preserve"> effective and inspiring cases of cooperation between consumer organisations and NCA’s (in particular the Greek and Dutch MoU models), and facilitate strategic planning for similar approaches to be initiated as follow up;</w:t>
      </w:r>
    </w:p>
    <w:p w14:paraId="433F9335" w14:textId="77777777" w:rsidR="0062305B" w:rsidRPr="00DA341D" w:rsidRDefault="0062305B" w:rsidP="0062305B">
      <w:pPr>
        <w:pStyle w:val="ListParagraph"/>
        <w:numPr>
          <w:ilvl w:val="0"/>
          <w:numId w:val="30"/>
        </w:numPr>
        <w:tabs>
          <w:tab w:val="left" w:pos="3801"/>
        </w:tabs>
        <w:spacing w:after="0"/>
        <w:jc w:val="left"/>
        <w:rPr>
          <w:rFonts w:asciiTheme="minorHAnsi" w:hAnsiTheme="minorHAnsi" w:cstheme="minorHAnsi"/>
          <w:bCs/>
          <w:sz w:val="22"/>
          <w:szCs w:val="22"/>
          <w:lang w:val="en-GB"/>
        </w:rPr>
      </w:pPr>
      <w:r w:rsidRPr="0004437E">
        <w:rPr>
          <w:rFonts w:asciiTheme="minorHAnsi" w:hAnsiTheme="minorHAnsi" w:cstheme="minorHAnsi"/>
          <w:bCs/>
          <w:sz w:val="22"/>
          <w:szCs w:val="22"/>
          <w:lang w:val="en-GB"/>
        </w:rPr>
        <w:t>Introduc</w:t>
      </w:r>
      <w:r>
        <w:rPr>
          <w:rFonts w:asciiTheme="minorHAnsi" w:hAnsiTheme="minorHAnsi" w:cstheme="minorHAnsi"/>
          <w:bCs/>
          <w:sz w:val="22"/>
          <w:szCs w:val="22"/>
          <w:lang w:val="en-GB"/>
        </w:rPr>
        <w:t>ing</w:t>
      </w:r>
      <w:r w:rsidRPr="0004437E">
        <w:rPr>
          <w:rFonts w:asciiTheme="minorHAnsi" w:hAnsiTheme="minorHAnsi" w:cstheme="minorHAnsi"/>
          <w:bCs/>
          <w:sz w:val="22"/>
          <w:szCs w:val="22"/>
          <w:lang w:val="en-GB"/>
        </w:rPr>
        <w:t xml:space="preserve"> members to basic concepts of competition law and their relevance for consumers and consumer organisations. </w:t>
      </w:r>
    </w:p>
    <w:p w14:paraId="3F8C9511" w14:textId="78FF438C" w:rsidR="00577BB7" w:rsidRDefault="0062305B" w:rsidP="0062305B">
      <w:pPr>
        <w:pStyle w:val="ListParagraph"/>
        <w:numPr>
          <w:ilvl w:val="0"/>
          <w:numId w:val="30"/>
        </w:numPr>
        <w:tabs>
          <w:tab w:val="left" w:pos="3801"/>
        </w:tabs>
        <w:spacing w:after="0"/>
        <w:jc w:val="left"/>
        <w:rPr>
          <w:rFonts w:asciiTheme="minorHAnsi" w:hAnsiTheme="minorHAnsi" w:cstheme="minorHAnsi"/>
          <w:bCs/>
          <w:sz w:val="22"/>
          <w:szCs w:val="22"/>
          <w:lang w:val="en-GB"/>
        </w:rPr>
      </w:pPr>
      <w:r w:rsidRPr="0004437E">
        <w:rPr>
          <w:rFonts w:asciiTheme="minorHAnsi" w:hAnsiTheme="minorHAnsi" w:cstheme="minorHAnsi"/>
          <w:bCs/>
          <w:sz w:val="22"/>
          <w:szCs w:val="22"/>
          <w:lang w:val="en-GB"/>
        </w:rPr>
        <w:t>Present</w:t>
      </w:r>
      <w:r>
        <w:rPr>
          <w:rFonts w:asciiTheme="minorHAnsi" w:hAnsiTheme="minorHAnsi" w:cstheme="minorHAnsi"/>
          <w:bCs/>
          <w:sz w:val="22"/>
          <w:szCs w:val="22"/>
          <w:lang w:val="en-GB"/>
        </w:rPr>
        <w:t>ing</w:t>
      </w:r>
      <w:r w:rsidRPr="0004437E">
        <w:rPr>
          <w:rFonts w:asciiTheme="minorHAnsi" w:hAnsiTheme="minorHAnsi" w:cstheme="minorHAnsi"/>
          <w:bCs/>
          <w:sz w:val="22"/>
          <w:szCs w:val="22"/>
          <w:lang w:val="en-GB"/>
        </w:rPr>
        <w:t xml:space="preserve"> and </w:t>
      </w:r>
      <w:r>
        <w:rPr>
          <w:rFonts w:asciiTheme="minorHAnsi" w:hAnsiTheme="minorHAnsi" w:cstheme="minorHAnsi"/>
          <w:bCs/>
          <w:sz w:val="22"/>
          <w:szCs w:val="22"/>
          <w:lang w:val="en-GB"/>
        </w:rPr>
        <w:t>getting</w:t>
      </w:r>
      <w:r w:rsidRPr="0004437E">
        <w:rPr>
          <w:rFonts w:asciiTheme="minorHAnsi" w:hAnsiTheme="minorHAnsi" w:cstheme="minorHAnsi"/>
          <w:bCs/>
          <w:sz w:val="22"/>
          <w:szCs w:val="22"/>
          <w:lang w:val="en-GB"/>
        </w:rPr>
        <w:t xml:space="preserve"> input to BEUC strategy on competition law and enforcement, to ensure the engagement of BEUC member groups.</w:t>
      </w:r>
      <w:r w:rsidR="00D338AC" w:rsidRPr="00BC597F">
        <w:rPr>
          <w:rFonts w:asciiTheme="minorHAnsi" w:hAnsiTheme="minorHAnsi" w:cstheme="minorHAnsi"/>
          <w:bCs/>
          <w:sz w:val="22"/>
          <w:szCs w:val="22"/>
          <w:lang w:val="en-GB"/>
        </w:rPr>
        <w:br/>
      </w:r>
    </w:p>
    <w:p w14:paraId="1BBF6E91" w14:textId="694A9719" w:rsidR="002A0850" w:rsidRPr="00401A24" w:rsidRDefault="00E84C23" w:rsidP="00401A24">
      <w:pPr>
        <w:jc w:val="center"/>
        <w:rPr>
          <w:rFonts w:asciiTheme="minorHAnsi" w:hAnsiTheme="minorHAnsi" w:cstheme="minorHAnsi"/>
          <w:bCs w:val="0"/>
          <w:sz w:val="22"/>
          <w:szCs w:val="22"/>
          <w:lang w:val="en-GB"/>
        </w:rPr>
      </w:pPr>
      <w:r>
        <w:rPr>
          <w:rFonts w:asciiTheme="minorHAnsi" w:hAnsiTheme="minorHAnsi" w:cstheme="minorHAnsi"/>
          <w:sz w:val="22"/>
          <w:szCs w:val="22"/>
          <w:lang w:val="en-GB"/>
        </w:rPr>
        <w:t>*</w:t>
      </w:r>
      <w:r w:rsidR="002A0850" w:rsidRPr="00184CB2">
        <w:rPr>
          <w:rFonts w:asciiTheme="minorHAnsi" w:hAnsiTheme="minorHAnsi" w:cstheme="minorHAnsi"/>
          <w:sz w:val="22"/>
          <w:szCs w:val="22"/>
          <w:lang w:val="en-GB"/>
        </w:rPr>
        <w:t>All times are in</w:t>
      </w:r>
      <w:r w:rsidRPr="004007C3">
        <w:rPr>
          <w:rFonts w:asciiTheme="minorHAnsi" w:hAnsiTheme="minorHAnsi" w:cstheme="minorHAnsi"/>
          <w:sz w:val="22"/>
          <w:szCs w:val="22"/>
          <w:lang w:val="en-GB"/>
        </w:rPr>
        <w:t xml:space="preserve"> </w:t>
      </w:r>
      <w:r w:rsidRPr="00401A24">
        <w:rPr>
          <w:rStyle w:val="vkgy"/>
          <w:sz w:val="22"/>
          <w:szCs w:val="22"/>
        </w:rPr>
        <w:t xml:space="preserve">Central European Time </w:t>
      </w:r>
      <w:r w:rsidRPr="00184CB2">
        <w:rPr>
          <w:rFonts w:asciiTheme="minorHAnsi" w:hAnsiTheme="minorHAnsi" w:cstheme="minorHAnsi"/>
          <w:sz w:val="22"/>
          <w:szCs w:val="22"/>
          <w:lang w:val="en-GB"/>
        </w:rPr>
        <w:t>(</w:t>
      </w:r>
      <w:r w:rsidR="002A0850" w:rsidRPr="00184CB2">
        <w:rPr>
          <w:rFonts w:asciiTheme="minorHAnsi" w:hAnsiTheme="minorHAnsi" w:cstheme="minorHAnsi"/>
          <w:sz w:val="22"/>
          <w:szCs w:val="22"/>
          <w:lang w:val="en-GB"/>
        </w:rPr>
        <w:t>CET</w:t>
      </w:r>
      <w:r w:rsidRPr="004007C3">
        <w:rPr>
          <w:rFonts w:asciiTheme="minorHAnsi" w:hAnsiTheme="minorHAnsi" w:cstheme="minorHAnsi"/>
          <w:sz w:val="22"/>
          <w:szCs w:val="22"/>
          <w:lang w:val="en-GB"/>
        </w:rPr>
        <w:t>)</w:t>
      </w:r>
      <w:r>
        <w:rPr>
          <w:rFonts w:asciiTheme="minorHAnsi" w:hAnsiTheme="minorHAnsi" w:cstheme="minorHAnsi"/>
          <w:sz w:val="22"/>
          <w:szCs w:val="22"/>
          <w:lang w:val="en-GB"/>
        </w:rPr>
        <w:t>*</w:t>
      </w:r>
    </w:p>
    <w:p w14:paraId="3886D933" w14:textId="07DF4245" w:rsidR="00DE4DFC" w:rsidRPr="00BC597F" w:rsidRDefault="00D90B53" w:rsidP="00073445">
      <w:pPr>
        <w:spacing w:before="100" w:beforeAutospacing="1" w:after="100" w:afterAutospacing="1"/>
        <w:jc w:val="left"/>
        <w:rPr>
          <w:rFonts w:ascii="Segoe UI" w:eastAsia="Times New Roman" w:hAnsi="Segoe UI" w:cs="Segoe UI"/>
          <w:color w:val="201F1E"/>
          <w:sz w:val="22"/>
          <w:szCs w:val="22"/>
          <w:lang w:val="en-GB"/>
        </w:rPr>
      </w:pPr>
      <w:r w:rsidRPr="00BC597F">
        <w:rPr>
          <w:b/>
          <w:spacing w:val="-1"/>
          <w:sz w:val="22"/>
          <w:szCs w:val="22"/>
          <w:u w:val="single"/>
          <w:lang w:val="en-GB"/>
        </w:rPr>
        <w:t xml:space="preserve">Day one </w:t>
      </w:r>
      <w:r w:rsidR="002350C2" w:rsidRPr="00BC597F">
        <w:rPr>
          <w:b/>
          <w:spacing w:val="-1"/>
          <w:sz w:val="22"/>
          <w:szCs w:val="22"/>
          <w:u w:val="single"/>
          <w:lang w:val="en-GB"/>
        </w:rPr>
        <w:t>(14:30 – 16:30</w:t>
      </w:r>
      <w:r w:rsidR="002A0850">
        <w:rPr>
          <w:b/>
          <w:spacing w:val="-1"/>
          <w:sz w:val="22"/>
          <w:szCs w:val="22"/>
          <w:u w:val="single"/>
          <w:lang w:val="en-GB"/>
        </w:rPr>
        <w:t xml:space="preserve"> CET</w:t>
      </w:r>
      <w:r w:rsidR="002350C2" w:rsidRPr="00BC597F">
        <w:rPr>
          <w:b/>
          <w:spacing w:val="-1"/>
          <w:sz w:val="22"/>
          <w:szCs w:val="22"/>
          <w:u w:val="single"/>
          <w:lang w:val="en-GB"/>
        </w:rPr>
        <w:t>)</w:t>
      </w:r>
    </w:p>
    <w:tbl>
      <w:tblPr>
        <w:tblW w:w="5000" w:type="pct"/>
        <w:tblBorders>
          <w:bottom w:val="single" w:sz="4" w:space="0" w:color="auto"/>
          <w:insideH w:val="dotted" w:sz="4" w:space="0" w:color="34A5C9"/>
          <w:insideV w:val="dotted" w:sz="4" w:space="0" w:color="34A5C9"/>
        </w:tblBorders>
        <w:tblCellMar>
          <w:left w:w="70" w:type="dxa"/>
          <w:right w:w="70" w:type="dxa"/>
        </w:tblCellMar>
        <w:tblLook w:val="04A0" w:firstRow="1" w:lastRow="0" w:firstColumn="1" w:lastColumn="0" w:noHBand="0" w:noVBand="1"/>
      </w:tblPr>
      <w:tblGrid>
        <w:gridCol w:w="1419"/>
        <w:gridCol w:w="2408"/>
        <w:gridCol w:w="5953"/>
        <w:gridCol w:w="2226"/>
      </w:tblGrid>
      <w:tr w:rsidR="00523853" w:rsidRPr="00880E09" w14:paraId="589027F8" w14:textId="77777777" w:rsidTr="00523853">
        <w:trPr>
          <w:trHeight w:val="241"/>
        </w:trPr>
        <w:tc>
          <w:tcPr>
            <w:tcW w:w="591" w:type="pct"/>
            <w:tcBorders>
              <w:top w:val="nil"/>
              <w:left w:val="nil"/>
              <w:bottom w:val="dotted" w:sz="4" w:space="0" w:color="34A5C9"/>
              <w:right w:val="dotted" w:sz="4" w:space="0" w:color="34A5C9"/>
            </w:tcBorders>
            <w:shd w:val="clear" w:color="auto" w:fill="D9D9D9" w:themeFill="background1" w:themeFillShade="D9"/>
            <w:hideMark/>
          </w:tcPr>
          <w:p w14:paraId="28474CC6" w14:textId="77777777"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Time</w:t>
            </w:r>
          </w:p>
        </w:tc>
        <w:tc>
          <w:tcPr>
            <w:tcW w:w="1003" w:type="pct"/>
            <w:tcBorders>
              <w:top w:val="nil"/>
              <w:left w:val="dotted" w:sz="4" w:space="0" w:color="34A5C9"/>
              <w:bottom w:val="dotted" w:sz="4" w:space="0" w:color="34A5C9"/>
              <w:right w:val="dotted" w:sz="4" w:space="0" w:color="34A5C9"/>
            </w:tcBorders>
            <w:shd w:val="clear" w:color="auto" w:fill="D9D9D9" w:themeFill="background1" w:themeFillShade="D9"/>
            <w:hideMark/>
          </w:tcPr>
          <w:p w14:paraId="52591A33" w14:textId="621C1B5B"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Topic</w:t>
            </w:r>
          </w:p>
        </w:tc>
        <w:tc>
          <w:tcPr>
            <w:tcW w:w="2479" w:type="pct"/>
            <w:tcBorders>
              <w:top w:val="nil"/>
              <w:left w:val="dotted" w:sz="4" w:space="0" w:color="34A5C9"/>
              <w:bottom w:val="dotted" w:sz="4" w:space="0" w:color="34A5C9"/>
              <w:right w:val="dotted" w:sz="4" w:space="0" w:color="34A5C9"/>
            </w:tcBorders>
            <w:shd w:val="clear" w:color="auto" w:fill="D9D9D9" w:themeFill="background1" w:themeFillShade="D9"/>
            <w:hideMark/>
          </w:tcPr>
          <w:p w14:paraId="3F4F014D" w14:textId="38A6B960"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 xml:space="preserve">Details / Objective </w:t>
            </w:r>
          </w:p>
        </w:tc>
        <w:tc>
          <w:tcPr>
            <w:tcW w:w="927" w:type="pct"/>
            <w:tcBorders>
              <w:top w:val="nil"/>
              <w:left w:val="dotted" w:sz="4" w:space="0" w:color="34A5C9"/>
              <w:bottom w:val="dotted" w:sz="4" w:space="0" w:color="34A5C9"/>
              <w:right w:val="dotted" w:sz="4" w:space="0" w:color="34A5C9"/>
            </w:tcBorders>
            <w:shd w:val="clear" w:color="auto" w:fill="D9D9D9" w:themeFill="background1" w:themeFillShade="D9"/>
            <w:hideMark/>
          </w:tcPr>
          <w:p w14:paraId="54F1BA97" w14:textId="7126A9E3"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Led by</w:t>
            </w:r>
          </w:p>
        </w:tc>
      </w:tr>
      <w:tr w:rsidR="00523853" w:rsidRPr="00880E09" w14:paraId="163284A0" w14:textId="77777777" w:rsidTr="00523853">
        <w:trPr>
          <w:trHeight w:val="851"/>
        </w:trPr>
        <w:tc>
          <w:tcPr>
            <w:tcW w:w="591" w:type="pct"/>
            <w:tcBorders>
              <w:top w:val="dotted" w:sz="4" w:space="0" w:color="34A5C9"/>
              <w:left w:val="nil"/>
              <w:bottom w:val="dotted" w:sz="4" w:space="0" w:color="34A5C9"/>
              <w:right w:val="dotted" w:sz="4" w:space="0" w:color="34A5C9"/>
            </w:tcBorders>
          </w:tcPr>
          <w:p w14:paraId="1BF20CBB" w14:textId="13AAEC1C" w:rsidR="005B4E41" w:rsidRPr="00401A24" w:rsidRDefault="002350C2"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14:30</w:t>
            </w:r>
            <w:r w:rsidR="005B4E41" w:rsidRPr="00401A24">
              <w:rPr>
                <w:rFonts w:asciiTheme="minorHAnsi" w:hAnsiTheme="minorHAnsi" w:cstheme="minorHAnsi"/>
                <w:spacing w:val="-1"/>
                <w:sz w:val="22"/>
                <w:szCs w:val="22"/>
                <w:lang w:val="en-GB"/>
              </w:rPr>
              <w:t xml:space="preserve"> </w:t>
            </w:r>
            <w:r w:rsidR="00684943" w:rsidRPr="00401A24">
              <w:rPr>
                <w:rFonts w:asciiTheme="minorHAnsi" w:hAnsiTheme="minorHAnsi" w:cstheme="minorHAnsi"/>
                <w:spacing w:val="-1"/>
                <w:sz w:val="22"/>
                <w:szCs w:val="22"/>
                <w:lang w:val="en-GB"/>
              </w:rPr>
              <w:t xml:space="preserve">- </w:t>
            </w:r>
            <w:r w:rsidR="0030179C" w:rsidRPr="00401A24">
              <w:rPr>
                <w:rFonts w:asciiTheme="minorHAnsi" w:hAnsiTheme="minorHAnsi" w:cstheme="minorHAnsi"/>
                <w:spacing w:val="-1"/>
                <w:sz w:val="22"/>
                <w:szCs w:val="22"/>
                <w:lang w:val="en-GB"/>
              </w:rPr>
              <w:t>14:</w:t>
            </w:r>
            <w:r w:rsidR="00E07B87" w:rsidRPr="00401A24">
              <w:rPr>
                <w:rFonts w:asciiTheme="minorHAnsi" w:hAnsiTheme="minorHAnsi" w:cstheme="minorHAnsi"/>
                <w:spacing w:val="-1"/>
                <w:sz w:val="22"/>
                <w:szCs w:val="22"/>
                <w:lang w:val="en-GB"/>
              </w:rPr>
              <w:t>45</w:t>
            </w:r>
          </w:p>
        </w:tc>
        <w:tc>
          <w:tcPr>
            <w:tcW w:w="1003" w:type="pct"/>
            <w:tcBorders>
              <w:top w:val="dotted" w:sz="4" w:space="0" w:color="34A5C9"/>
              <w:left w:val="dotted" w:sz="4" w:space="0" w:color="34A5C9"/>
              <w:bottom w:val="dotted" w:sz="4" w:space="0" w:color="34A5C9"/>
              <w:right w:val="dotted" w:sz="4" w:space="0" w:color="34A5C9"/>
            </w:tcBorders>
          </w:tcPr>
          <w:p w14:paraId="2FDF352E" w14:textId="456A9093" w:rsidR="005B4E41" w:rsidRPr="00401A24" w:rsidRDefault="002350C2"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Welcoming</w:t>
            </w:r>
          </w:p>
        </w:tc>
        <w:tc>
          <w:tcPr>
            <w:tcW w:w="2479" w:type="pct"/>
            <w:tcBorders>
              <w:top w:val="dotted" w:sz="4" w:space="0" w:color="34A5C9"/>
              <w:left w:val="dotted" w:sz="4" w:space="0" w:color="34A5C9"/>
              <w:bottom w:val="dotted" w:sz="4" w:space="0" w:color="34A5C9"/>
              <w:right w:val="dotted" w:sz="4" w:space="0" w:color="34A5C9"/>
            </w:tcBorders>
          </w:tcPr>
          <w:p w14:paraId="532C37E2" w14:textId="77777777" w:rsidR="008012A0" w:rsidRPr="00401A24" w:rsidRDefault="008012A0" w:rsidP="008012A0">
            <w:pPr>
              <w:spacing w:after="0"/>
              <w:jc w:val="left"/>
              <w:rPr>
                <w:rFonts w:asciiTheme="minorHAnsi" w:hAnsiTheme="minorHAnsi" w:cstheme="minorHAnsi"/>
                <w:sz w:val="22"/>
                <w:szCs w:val="22"/>
                <w:lang w:val="en-GB"/>
              </w:rPr>
            </w:pPr>
            <w:r w:rsidRPr="00401A24">
              <w:rPr>
                <w:rFonts w:asciiTheme="minorHAnsi" w:hAnsiTheme="minorHAnsi" w:cstheme="minorHAnsi"/>
                <w:sz w:val="22"/>
                <w:szCs w:val="22"/>
                <w:lang w:val="en-GB"/>
              </w:rPr>
              <w:t xml:space="preserve">- Context to the training (background, how and why we are here) </w:t>
            </w:r>
          </w:p>
          <w:p w14:paraId="2107F7FC" w14:textId="427F3E08" w:rsidR="005B4E41" w:rsidRPr="00401A24" w:rsidRDefault="008012A0" w:rsidP="008012A0">
            <w:pPr>
              <w:spacing w:after="0"/>
              <w:jc w:val="left"/>
              <w:rPr>
                <w:rFonts w:asciiTheme="minorHAnsi" w:hAnsiTheme="minorHAnsi" w:cstheme="minorHAnsi"/>
                <w:sz w:val="22"/>
                <w:szCs w:val="22"/>
                <w:lang w:val="en-GB"/>
              </w:rPr>
            </w:pPr>
            <w:r w:rsidRPr="00401A24">
              <w:rPr>
                <w:rFonts w:asciiTheme="minorHAnsi" w:hAnsiTheme="minorHAnsi" w:cstheme="minorHAnsi"/>
                <w:sz w:val="22"/>
                <w:szCs w:val="22"/>
                <w:lang w:val="en-GB"/>
              </w:rPr>
              <w:t>- Introduction to agenda, objectives and expectations</w:t>
            </w:r>
            <w:r w:rsidR="00D352EE" w:rsidRPr="00401A24">
              <w:rPr>
                <w:rFonts w:asciiTheme="minorHAnsi" w:hAnsiTheme="minorHAnsi" w:cstheme="minorHAnsi"/>
                <w:sz w:val="22"/>
                <w:szCs w:val="22"/>
                <w:lang w:val="en-GB"/>
              </w:rPr>
              <w:t>.</w:t>
            </w:r>
          </w:p>
        </w:tc>
        <w:tc>
          <w:tcPr>
            <w:tcW w:w="927" w:type="pct"/>
            <w:tcBorders>
              <w:top w:val="dotted" w:sz="4" w:space="0" w:color="34A5C9"/>
              <w:left w:val="dotted" w:sz="4" w:space="0" w:color="34A5C9"/>
              <w:bottom w:val="dotted" w:sz="4" w:space="0" w:color="34A5C9"/>
              <w:right w:val="dotted" w:sz="4" w:space="0" w:color="34A5C9"/>
            </w:tcBorders>
          </w:tcPr>
          <w:p w14:paraId="49C142F5" w14:textId="1D77F9EE" w:rsidR="005B4E41" w:rsidRPr="00401A24" w:rsidRDefault="008012A0"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BEUC/HC</w:t>
            </w:r>
            <w:r w:rsidR="00DD6EB8" w:rsidRPr="00401A24">
              <w:rPr>
                <w:rFonts w:asciiTheme="minorHAnsi" w:hAnsiTheme="minorHAnsi" w:cstheme="minorHAnsi"/>
                <w:spacing w:val="-1"/>
                <w:sz w:val="22"/>
                <w:szCs w:val="22"/>
                <w:lang w:val="en-GB"/>
              </w:rPr>
              <w:t>C</w:t>
            </w:r>
          </w:p>
        </w:tc>
      </w:tr>
      <w:tr w:rsidR="00523853" w:rsidRPr="00880E09" w14:paraId="26FBC5C3" w14:textId="77777777" w:rsidTr="00523853">
        <w:trPr>
          <w:trHeight w:val="851"/>
        </w:trPr>
        <w:tc>
          <w:tcPr>
            <w:tcW w:w="591" w:type="pct"/>
            <w:tcBorders>
              <w:top w:val="dotted" w:sz="4" w:space="0" w:color="34A5C9"/>
              <w:left w:val="nil"/>
              <w:bottom w:val="dotted" w:sz="4" w:space="0" w:color="34A5C9"/>
              <w:right w:val="dotted" w:sz="4" w:space="0" w:color="34A5C9"/>
            </w:tcBorders>
            <w:hideMark/>
          </w:tcPr>
          <w:p w14:paraId="2D5A2B43" w14:textId="5F068A25" w:rsidR="005B4E41" w:rsidRPr="00401A24" w:rsidRDefault="008012A0" w:rsidP="00073445">
            <w:pPr>
              <w:spacing w:after="0"/>
              <w:jc w:val="left"/>
              <w:rPr>
                <w:rFonts w:asciiTheme="minorHAnsi" w:hAnsiTheme="minorHAnsi" w:cstheme="minorHAnsi"/>
                <w:sz w:val="22"/>
                <w:szCs w:val="22"/>
                <w:lang w:val="en-GB"/>
              </w:rPr>
            </w:pPr>
            <w:r w:rsidRPr="00401A24">
              <w:rPr>
                <w:rFonts w:asciiTheme="minorHAnsi" w:hAnsiTheme="minorHAnsi" w:cstheme="minorHAnsi"/>
                <w:spacing w:val="-1"/>
                <w:sz w:val="22"/>
                <w:szCs w:val="22"/>
                <w:lang w:val="en-GB"/>
              </w:rPr>
              <w:t>14:</w:t>
            </w:r>
            <w:r w:rsidR="0006422A" w:rsidRPr="00401A24">
              <w:rPr>
                <w:rFonts w:asciiTheme="minorHAnsi" w:hAnsiTheme="minorHAnsi" w:cstheme="minorHAnsi"/>
                <w:spacing w:val="-1"/>
                <w:sz w:val="22"/>
                <w:szCs w:val="22"/>
                <w:lang w:val="en-GB"/>
              </w:rPr>
              <w:t xml:space="preserve">45 </w:t>
            </w:r>
            <w:r w:rsidR="00684943" w:rsidRPr="00401A24">
              <w:rPr>
                <w:rFonts w:asciiTheme="minorHAnsi" w:hAnsiTheme="minorHAnsi" w:cstheme="minorHAnsi"/>
                <w:spacing w:val="-1"/>
                <w:sz w:val="22"/>
                <w:szCs w:val="22"/>
                <w:lang w:val="en-GB"/>
              </w:rPr>
              <w:t xml:space="preserve">- </w:t>
            </w:r>
            <w:r w:rsidR="0030179C" w:rsidRPr="00401A24">
              <w:rPr>
                <w:rFonts w:asciiTheme="minorHAnsi" w:hAnsiTheme="minorHAnsi" w:cstheme="minorHAnsi"/>
                <w:spacing w:val="-1"/>
                <w:sz w:val="22"/>
                <w:szCs w:val="22"/>
                <w:lang w:val="en-GB"/>
              </w:rPr>
              <w:t>15:</w:t>
            </w:r>
            <w:r w:rsidR="00D045F7" w:rsidRPr="00401A24">
              <w:rPr>
                <w:rFonts w:asciiTheme="minorHAnsi" w:hAnsiTheme="minorHAnsi" w:cstheme="minorHAnsi"/>
                <w:spacing w:val="-1"/>
                <w:sz w:val="22"/>
                <w:szCs w:val="22"/>
                <w:lang w:val="en-GB"/>
              </w:rPr>
              <w:t>4</w:t>
            </w:r>
            <w:r w:rsidR="00D77F7F" w:rsidRPr="00401A24">
              <w:rPr>
                <w:rFonts w:asciiTheme="minorHAnsi" w:hAnsiTheme="minorHAnsi" w:cstheme="minorHAnsi"/>
                <w:spacing w:val="-1"/>
                <w:sz w:val="22"/>
                <w:szCs w:val="22"/>
                <w:lang w:val="en-GB"/>
              </w:rPr>
              <w:t>5</w:t>
            </w:r>
          </w:p>
        </w:tc>
        <w:tc>
          <w:tcPr>
            <w:tcW w:w="1003" w:type="pct"/>
            <w:tcBorders>
              <w:top w:val="dotted" w:sz="4" w:space="0" w:color="34A5C9"/>
              <w:left w:val="dotted" w:sz="4" w:space="0" w:color="34A5C9"/>
              <w:bottom w:val="dotted" w:sz="4" w:space="0" w:color="34A5C9"/>
              <w:right w:val="dotted" w:sz="4" w:space="0" w:color="34A5C9"/>
            </w:tcBorders>
          </w:tcPr>
          <w:p w14:paraId="1A2094E3" w14:textId="5B2F154F" w:rsidR="005B4E41" w:rsidRPr="00401A24" w:rsidRDefault="008012A0" w:rsidP="00E53F03">
            <w:pPr>
              <w:spacing w:after="0"/>
              <w:jc w:val="left"/>
              <w:rPr>
                <w:rFonts w:asciiTheme="minorHAnsi" w:hAnsiTheme="minorHAnsi" w:cstheme="minorHAnsi"/>
                <w:sz w:val="22"/>
                <w:szCs w:val="22"/>
                <w:lang w:val="en-GB"/>
              </w:rPr>
            </w:pPr>
            <w:r w:rsidRPr="00401A24">
              <w:rPr>
                <w:rFonts w:asciiTheme="minorHAnsi" w:hAnsiTheme="minorHAnsi" w:cstheme="minorHAnsi"/>
                <w:spacing w:val="-1"/>
                <w:sz w:val="22"/>
                <w:szCs w:val="22"/>
                <w:lang w:val="en-GB"/>
              </w:rPr>
              <w:t>Module I</w:t>
            </w:r>
            <w:r w:rsidR="00C87AEE" w:rsidRPr="00401A24">
              <w:rPr>
                <w:rFonts w:asciiTheme="minorHAnsi" w:hAnsiTheme="minorHAnsi" w:cstheme="minorHAnsi"/>
                <w:spacing w:val="-1"/>
                <w:sz w:val="22"/>
                <w:szCs w:val="22"/>
                <w:lang w:val="en-GB"/>
              </w:rPr>
              <w:t>: Basic concepts of competition law</w:t>
            </w:r>
            <w:r w:rsidR="000257A5" w:rsidRPr="00401A24">
              <w:rPr>
                <w:rFonts w:asciiTheme="minorHAnsi" w:hAnsiTheme="minorHAnsi" w:cstheme="minorHAnsi"/>
                <w:spacing w:val="-1"/>
                <w:sz w:val="22"/>
                <w:szCs w:val="22"/>
                <w:lang w:val="en-GB"/>
              </w:rPr>
              <w:t xml:space="preserve"> (antitrust)</w:t>
            </w:r>
          </w:p>
        </w:tc>
        <w:tc>
          <w:tcPr>
            <w:tcW w:w="2479" w:type="pct"/>
            <w:tcBorders>
              <w:top w:val="dotted" w:sz="4" w:space="0" w:color="34A5C9"/>
              <w:left w:val="dotted" w:sz="4" w:space="0" w:color="34A5C9"/>
              <w:bottom w:val="dotted" w:sz="4" w:space="0" w:color="34A5C9"/>
              <w:right w:val="dotted" w:sz="4" w:space="0" w:color="34A5C9"/>
            </w:tcBorders>
          </w:tcPr>
          <w:p w14:paraId="31880DF2" w14:textId="7220377A" w:rsidR="00C87AEE" w:rsidRDefault="00C87AEE" w:rsidP="00C87AEE">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 xml:space="preserve">Ex-post mechanisms: </w:t>
            </w:r>
          </w:p>
          <w:p w14:paraId="58FD2985" w14:textId="74FF830E" w:rsidR="00401A24" w:rsidRPr="00401A24" w:rsidRDefault="00401A24" w:rsidP="00C87AEE">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Anti-competitive agreements: elements of Article 101 TFEU, with focus on 101(3) criteria.</w:t>
            </w:r>
          </w:p>
          <w:p w14:paraId="4B8BDB2D" w14:textId="1EBBEB37" w:rsidR="00C87AEE" w:rsidRPr="00401A24" w:rsidRDefault="00C87AEE" w:rsidP="00C87AEE">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 xml:space="preserve">Abuse of dominance: </w:t>
            </w:r>
            <w:r w:rsidR="00310329" w:rsidRPr="00401A24">
              <w:rPr>
                <w:rFonts w:asciiTheme="minorHAnsi" w:hAnsiTheme="minorHAnsi" w:cstheme="minorHAnsi"/>
                <w:spacing w:val="-1"/>
                <w:sz w:val="22"/>
                <w:szCs w:val="22"/>
                <w:lang w:val="en-GB"/>
              </w:rPr>
              <w:t>elements of Article 102 TFEU</w:t>
            </w:r>
            <w:r w:rsidR="00D352EE" w:rsidRPr="00401A24">
              <w:rPr>
                <w:rFonts w:asciiTheme="minorHAnsi" w:hAnsiTheme="minorHAnsi" w:cstheme="minorHAnsi"/>
                <w:spacing w:val="-1"/>
                <w:sz w:val="22"/>
                <w:szCs w:val="22"/>
                <w:lang w:val="en-GB"/>
              </w:rPr>
              <w:t>.</w:t>
            </w:r>
          </w:p>
          <w:p w14:paraId="176C526E" w14:textId="77777777" w:rsidR="00401A24" w:rsidRDefault="00401A24" w:rsidP="00C60D9E">
            <w:pPr>
              <w:spacing w:after="0"/>
              <w:jc w:val="left"/>
              <w:rPr>
                <w:rFonts w:asciiTheme="minorHAnsi" w:hAnsiTheme="minorHAnsi" w:cstheme="minorHAnsi"/>
                <w:sz w:val="22"/>
                <w:szCs w:val="22"/>
                <w:lang w:val="en-GB"/>
              </w:rPr>
            </w:pPr>
          </w:p>
          <w:p w14:paraId="686D8FBC" w14:textId="64287171" w:rsidR="00401A24" w:rsidRPr="00401A24" w:rsidRDefault="00401A24" w:rsidP="00C60D9E">
            <w:pPr>
              <w:spacing w:after="0"/>
              <w:jc w:val="left"/>
              <w:rPr>
                <w:rFonts w:asciiTheme="minorHAnsi" w:hAnsiTheme="minorHAnsi" w:cstheme="minorHAnsi"/>
                <w:sz w:val="22"/>
                <w:szCs w:val="22"/>
                <w:lang w:val="en-GB"/>
              </w:rPr>
            </w:pPr>
            <w:r>
              <w:rPr>
                <w:rFonts w:asciiTheme="minorHAnsi" w:hAnsiTheme="minorHAnsi" w:cstheme="minorHAnsi"/>
                <w:sz w:val="22"/>
                <w:szCs w:val="22"/>
                <w:lang w:val="en-GB"/>
              </w:rPr>
              <w:t xml:space="preserve">The German “Facebook” case </w:t>
            </w:r>
          </w:p>
        </w:tc>
        <w:tc>
          <w:tcPr>
            <w:tcW w:w="927" w:type="pct"/>
            <w:tcBorders>
              <w:top w:val="dotted" w:sz="4" w:space="0" w:color="34A5C9"/>
              <w:left w:val="dotted" w:sz="4" w:space="0" w:color="34A5C9"/>
              <w:bottom w:val="dotted" w:sz="4" w:space="0" w:color="34A5C9"/>
              <w:right w:val="dotted" w:sz="4" w:space="0" w:color="34A5C9"/>
            </w:tcBorders>
            <w:hideMark/>
          </w:tcPr>
          <w:p w14:paraId="16BAE753" w14:textId="680E3FDC" w:rsidR="005B4E41" w:rsidRPr="00401A24" w:rsidRDefault="001F3976" w:rsidP="00073445">
            <w:pPr>
              <w:spacing w:after="0"/>
              <w:jc w:val="left"/>
              <w:rPr>
                <w:rFonts w:asciiTheme="minorHAnsi" w:hAnsiTheme="minorHAnsi" w:cstheme="minorHAnsi"/>
                <w:spacing w:val="-1"/>
                <w:sz w:val="22"/>
                <w:szCs w:val="22"/>
                <w:lang w:val="en-GB"/>
              </w:rPr>
            </w:pPr>
            <w:r>
              <w:rPr>
                <w:rFonts w:asciiTheme="minorHAnsi" w:hAnsiTheme="minorHAnsi" w:cstheme="minorHAnsi"/>
                <w:spacing w:val="-1"/>
                <w:sz w:val="22"/>
                <w:szCs w:val="22"/>
                <w:lang w:val="en-GB"/>
              </w:rPr>
              <w:t xml:space="preserve">Andreas </w:t>
            </w:r>
            <w:proofErr w:type="spellStart"/>
            <w:r>
              <w:rPr>
                <w:rFonts w:asciiTheme="minorHAnsi" w:hAnsiTheme="minorHAnsi" w:cstheme="minorHAnsi"/>
                <w:spacing w:val="-1"/>
                <w:sz w:val="22"/>
                <w:szCs w:val="22"/>
                <w:lang w:val="en-GB"/>
              </w:rPr>
              <w:t>Themelis</w:t>
            </w:r>
            <w:proofErr w:type="spellEnd"/>
            <w:r>
              <w:rPr>
                <w:rFonts w:asciiTheme="minorHAnsi" w:hAnsiTheme="minorHAnsi" w:cstheme="minorHAnsi"/>
                <w:spacing w:val="-1"/>
                <w:sz w:val="22"/>
                <w:szCs w:val="22"/>
                <w:lang w:val="en-GB"/>
              </w:rPr>
              <w:t xml:space="preserve"> </w:t>
            </w:r>
            <w:r w:rsidR="00401A24">
              <w:rPr>
                <w:rFonts w:asciiTheme="minorHAnsi" w:hAnsiTheme="minorHAnsi" w:cstheme="minorHAnsi"/>
                <w:spacing w:val="-1"/>
                <w:sz w:val="22"/>
                <w:szCs w:val="22"/>
                <w:lang w:val="en-GB"/>
              </w:rPr>
              <w:t>(</w:t>
            </w:r>
            <w:r w:rsidR="000257A5" w:rsidRPr="00401A24">
              <w:rPr>
                <w:rFonts w:asciiTheme="minorHAnsi" w:hAnsiTheme="minorHAnsi" w:cstheme="minorHAnsi"/>
                <w:spacing w:val="-1"/>
                <w:sz w:val="22"/>
                <w:szCs w:val="22"/>
                <w:lang w:val="en-GB"/>
              </w:rPr>
              <w:t>HCC</w:t>
            </w:r>
            <w:r w:rsidR="00401A24">
              <w:rPr>
                <w:rFonts w:asciiTheme="minorHAnsi" w:hAnsiTheme="minorHAnsi" w:cstheme="minorHAnsi"/>
                <w:spacing w:val="-1"/>
                <w:sz w:val="22"/>
                <w:szCs w:val="22"/>
                <w:lang w:val="en-GB"/>
              </w:rPr>
              <w:t>)</w:t>
            </w:r>
            <w:r w:rsidR="000257A5" w:rsidRPr="00401A24">
              <w:rPr>
                <w:rFonts w:asciiTheme="minorHAnsi" w:hAnsiTheme="minorHAnsi" w:cstheme="minorHAnsi"/>
                <w:spacing w:val="-1"/>
                <w:sz w:val="22"/>
                <w:szCs w:val="22"/>
                <w:lang w:val="en-GB"/>
              </w:rPr>
              <w:t> </w:t>
            </w:r>
          </w:p>
          <w:p w14:paraId="0A1C342B" w14:textId="77777777" w:rsidR="004A134E" w:rsidRPr="00401A24" w:rsidRDefault="004A134E" w:rsidP="00073445">
            <w:pPr>
              <w:spacing w:after="0"/>
              <w:jc w:val="left"/>
              <w:rPr>
                <w:rFonts w:asciiTheme="minorHAnsi" w:hAnsiTheme="minorHAnsi" w:cstheme="minorHAnsi"/>
                <w:sz w:val="22"/>
                <w:szCs w:val="22"/>
                <w:lang w:val="en-GB"/>
              </w:rPr>
            </w:pPr>
          </w:p>
          <w:p w14:paraId="4E301E00" w14:textId="7D82DC09" w:rsidR="0056227E" w:rsidRPr="00401A24" w:rsidRDefault="004A134E" w:rsidP="00401A24">
            <w:pPr>
              <w:pStyle w:val="NormalWeb"/>
              <w:rPr>
                <w:rFonts w:asciiTheme="minorHAnsi" w:eastAsia="Times New Roman" w:hAnsiTheme="minorHAnsi" w:cstheme="minorHAnsi"/>
                <w:sz w:val="22"/>
                <w:szCs w:val="22"/>
                <w:lang w:val="en-GB" w:eastAsia="en-GB"/>
              </w:rPr>
            </w:pPr>
            <w:r w:rsidRPr="00401A24">
              <w:rPr>
                <w:rFonts w:asciiTheme="minorHAnsi" w:hAnsiTheme="minorHAnsi" w:cstheme="minorHAnsi"/>
                <w:sz w:val="22"/>
                <w:szCs w:val="22"/>
                <w:lang w:val="en-GB"/>
              </w:rPr>
              <w:t xml:space="preserve">Heiko </w:t>
            </w:r>
            <w:r w:rsidR="00880E09" w:rsidRPr="00401A24">
              <w:rPr>
                <w:rFonts w:asciiTheme="minorHAnsi" w:eastAsia="Times New Roman" w:hAnsiTheme="minorHAnsi" w:cstheme="minorHAnsi"/>
                <w:color w:val="262626"/>
                <w:sz w:val="22"/>
                <w:szCs w:val="22"/>
                <w:lang w:val="en-GB" w:eastAsia="en-GB"/>
              </w:rPr>
              <w:t>Dünkel</w:t>
            </w:r>
            <w:r w:rsidR="00880E09" w:rsidRPr="00401A24">
              <w:rPr>
                <w:rFonts w:asciiTheme="minorHAnsi" w:eastAsia="Times New Roman" w:hAnsiTheme="minorHAnsi" w:cstheme="minorHAnsi"/>
                <w:b/>
                <w:bCs/>
                <w:color w:val="262626"/>
                <w:sz w:val="22"/>
                <w:szCs w:val="22"/>
                <w:lang w:val="en-GB" w:eastAsia="en-GB"/>
              </w:rPr>
              <w:t xml:space="preserve"> (</w:t>
            </w:r>
            <w:r w:rsidR="00731E6C" w:rsidRPr="00401A24">
              <w:rPr>
                <w:rFonts w:asciiTheme="minorHAnsi" w:hAnsiTheme="minorHAnsi" w:cstheme="minorHAnsi"/>
                <w:sz w:val="22"/>
                <w:szCs w:val="22"/>
                <w:lang w:val="en-GB"/>
              </w:rPr>
              <w:t>vzbv</w:t>
            </w:r>
            <w:r w:rsidR="00880E09" w:rsidRPr="00401A24">
              <w:rPr>
                <w:rFonts w:asciiTheme="minorHAnsi" w:hAnsiTheme="minorHAnsi" w:cstheme="minorHAnsi"/>
                <w:sz w:val="22"/>
                <w:szCs w:val="22"/>
                <w:lang w:val="en-GB"/>
              </w:rPr>
              <w:t>,</w:t>
            </w:r>
            <w:r w:rsidR="00731E6C" w:rsidRPr="00401A24">
              <w:rPr>
                <w:rFonts w:asciiTheme="minorHAnsi" w:hAnsiTheme="minorHAnsi" w:cstheme="minorHAnsi"/>
                <w:sz w:val="22"/>
                <w:szCs w:val="22"/>
                <w:lang w:val="en-GB"/>
              </w:rPr>
              <w:t xml:space="preserve"> Germany) </w:t>
            </w:r>
          </w:p>
        </w:tc>
      </w:tr>
      <w:tr w:rsidR="007936D2" w:rsidRPr="00880E09" w14:paraId="5C64C777" w14:textId="77777777" w:rsidTr="007936D2">
        <w:trPr>
          <w:trHeight w:val="443"/>
        </w:trPr>
        <w:tc>
          <w:tcPr>
            <w:tcW w:w="591" w:type="pct"/>
            <w:tcBorders>
              <w:top w:val="dotted" w:sz="4" w:space="0" w:color="34A5C9"/>
              <w:left w:val="nil"/>
              <w:bottom w:val="dotted" w:sz="4" w:space="0" w:color="34A5C9"/>
              <w:right w:val="dotted" w:sz="4" w:space="0" w:color="34A5C9"/>
            </w:tcBorders>
            <w:shd w:val="clear" w:color="auto" w:fill="D9D9D9" w:themeFill="background1" w:themeFillShade="D9"/>
          </w:tcPr>
          <w:p w14:paraId="6D0D00FB" w14:textId="4212D758" w:rsidR="007936D2" w:rsidRPr="00401A24" w:rsidRDefault="00E53F03" w:rsidP="00073445">
            <w:pPr>
              <w:spacing w:after="0"/>
              <w:jc w:val="left"/>
              <w:rPr>
                <w:rFonts w:asciiTheme="minorHAnsi" w:hAnsiTheme="minorHAnsi" w:cstheme="minorHAnsi"/>
                <w:b/>
                <w:bCs w:val="0"/>
                <w:spacing w:val="-1"/>
                <w:sz w:val="22"/>
                <w:szCs w:val="22"/>
                <w:lang w:val="en-GB"/>
              </w:rPr>
            </w:pPr>
            <w:r w:rsidRPr="00401A24">
              <w:rPr>
                <w:rFonts w:asciiTheme="minorHAnsi" w:hAnsiTheme="minorHAnsi" w:cstheme="minorHAnsi"/>
                <w:b/>
                <w:bCs w:val="0"/>
                <w:spacing w:val="-1"/>
                <w:sz w:val="22"/>
                <w:szCs w:val="22"/>
                <w:lang w:val="en-GB"/>
              </w:rPr>
              <w:lastRenderedPageBreak/>
              <w:t>15</w:t>
            </w:r>
            <w:r w:rsidR="007936D2" w:rsidRPr="00401A24">
              <w:rPr>
                <w:rFonts w:asciiTheme="minorHAnsi" w:hAnsiTheme="minorHAnsi" w:cstheme="minorHAnsi"/>
                <w:b/>
                <w:bCs w:val="0"/>
                <w:spacing w:val="-1"/>
                <w:sz w:val="22"/>
                <w:szCs w:val="22"/>
                <w:lang w:val="en-GB"/>
              </w:rPr>
              <w:t>:</w:t>
            </w:r>
            <w:r w:rsidR="00D045F7" w:rsidRPr="00401A24">
              <w:rPr>
                <w:rFonts w:asciiTheme="minorHAnsi" w:hAnsiTheme="minorHAnsi" w:cstheme="minorHAnsi"/>
                <w:b/>
                <w:bCs w:val="0"/>
                <w:spacing w:val="-1"/>
                <w:sz w:val="22"/>
                <w:szCs w:val="22"/>
                <w:lang w:val="en-GB"/>
              </w:rPr>
              <w:t>4</w:t>
            </w:r>
            <w:r w:rsidR="00D77F7F" w:rsidRPr="00401A24">
              <w:rPr>
                <w:rFonts w:asciiTheme="minorHAnsi" w:hAnsiTheme="minorHAnsi" w:cstheme="minorHAnsi"/>
                <w:b/>
                <w:bCs w:val="0"/>
                <w:spacing w:val="-1"/>
                <w:sz w:val="22"/>
                <w:szCs w:val="22"/>
                <w:lang w:val="en-GB"/>
              </w:rPr>
              <w:t>5</w:t>
            </w:r>
            <w:r w:rsidR="00684943" w:rsidRPr="00401A24">
              <w:rPr>
                <w:rFonts w:asciiTheme="minorHAnsi" w:hAnsiTheme="minorHAnsi" w:cstheme="minorHAnsi"/>
                <w:b/>
                <w:bCs w:val="0"/>
                <w:spacing w:val="-1"/>
                <w:sz w:val="22"/>
                <w:szCs w:val="22"/>
                <w:lang w:val="en-GB"/>
              </w:rPr>
              <w:t xml:space="preserve"> </w:t>
            </w:r>
            <w:r w:rsidR="007936D2" w:rsidRPr="00401A24">
              <w:rPr>
                <w:rFonts w:asciiTheme="minorHAnsi" w:hAnsiTheme="minorHAnsi" w:cstheme="minorHAnsi"/>
                <w:b/>
                <w:bCs w:val="0"/>
                <w:spacing w:val="-1"/>
                <w:sz w:val="22"/>
                <w:szCs w:val="22"/>
                <w:lang w:val="en-GB"/>
              </w:rPr>
              <w:t>-</w:t>
            </w:r>
            <w:r w:rsidR="00684943" w:rsidRPr="00401A24">
              <w:rPr>
                <w:rFonts w:asciiTheme="minorHAnsi" w:hAnsiTheme="minorHAnsi" w:cstheme="minorHAnsi"/>
                <w:b/>
                <w:bCs w:val="0"/>
                <w:spacing w:val="-1"/>
                <w:sz w:val="22"/>
                <w:szCs w:val="22"/>
                <w:lang w:val="en-GB"/>
              </w:rPr>
              <w:t xml:space="preserve"> </w:t>
            </w:r>
            <w:r w:rsidR="00D77F7F" w:rsidRPr="00401A24">
              <w:rPr>
                <w:rFonts w:asciiTheme="minorHAnsi" w:hAnsiTheme="minorHAnsi" w:cstheme="minorHAnsi"/>
                <w:b/>
                <w:bCs w:val="0"/>
                <w:spacing w:val="-1"/>
                <w:sz w:val="22"/>
                <w:szCs w:val="22"/>
                <w:lang w:val="en-GB"/>
              </w:rPr>
              <w:t>16</w:t>
            </w:r>
            <w:r w:rsidR="007936D2" w:rsidRPr="00401A24">
              <w:rPr>
                <w:rFonts w:asciiTheme="minorHAnsi" w:hAnsiTheme="minorHAnsi" w:cstheme="minorHAnsi"/>
                <w:b/>
                <w:bCs w:val="0"/>
                <w:spacing w:val="-1"/>
                <w:sz w:val="22"/>
                <w:szCs w:val="22"/>
                <w:lang w:val="en-GB"/>
              </w:rPr>
              <w:t>:</w:t>
            </w:r>
            <w:r w:rsidR="00D77F7F" w:rsidRPr="00401A24">
              <w:rPr>
                <w:rFonts w:asciiTheme="minorHAnsi" w:hAnsiTheme="minorHAnsi" w:cstheme="minorHAnsi"/>
                <w:b/>
                <w:bCs w:val="0"/>
                <w:spacing w:val="-1"/>
                <w:sz w:val="22"/>
                <w:szCs w:val="22"/>
                <w:lang w:val="en-GB"/>
              </w:rPr>
              <w:t>00</w:t>
            </w:r>
            <w:r w:rsidR="00D045F7" w:rsidRPr="00401A24">
              <w:rPr>
                <w:rFonts w:asciiTheme="minorHAnsi" w:hAnsiTheme="minorHAnsi" w:cstheme="minorHAnsi"/>
                <w:b/>
                <w:bCs w:val="0"/>
                <w:spacing w:val="-1"/>
                <w:sz w:val="22"/>
                <w:szCs w:val="22"/>
                <w:lang w:val="en-GB"/>
              </w:rPr>
              <w:t xml:space="preserve"> </w:t>
            </w:r>
          </w:p>
        </w:tc>
        <w:tc>
          <w:tcPr>
            <w:tcW w:w="4409" w:type="pct"/>
            <w:gridSpan w:val="3"/>
            <w:tcBorders>
              <w:top w:val="dotted" w:sz="4" w:space="0" w:color="34A5C9"/>
              <w:left w:val="dotted" w:sz="4" w:space="0" w:color="34A5C9"/>
              <w:bottom w:val="dotted" w:sz="4" w:space="0" w:color="34A5C9"/>
              <w:right w:val="dotted" w:sz="4" w:space="0" w:color="34A5C9"/>
            </w:tcBorders>
            <w:shd w:val="clear" w:color="auto" w:fill="D9D9D9" w:themeFill="background1" w:themeFillShade="D9"/>
          </w:tcPr>
          <w:p w14:paraId="30558890" w14:textId="7D9441E0" w:rsidR="007936D2" w:rsidRPr="00401A24" w:rsidRDefault="00E608CA" w:rsidP="00073445">
            <w:pPr>
              <w:spacing w:after="0"/>
              <w:jc w:val="left"/>
              <w:rPr>
                <w:rFonts w:asciiTheme="minorHAnsi" w:hAnsiTheme="minorHAnsi" w:cstheme="minorHAnsi"/>
                <w:spacing w:val="-1"/>
                <w:sz w:val="22"/>
                <w:szCs w:val="22"/>
                <w:lang w:val="en-GB"/>
              </w:rPr>
            </w:pPr>
            <w:r>
              <w:rPr>
                <w:rFonts w:asciiTheme="minorHAnsi" w:hAnsiTheme="minorHAnsi" w:cstheme="minorHAnsi"/>
                <w:b/>
                <w:bCs w:val="0"/>
                <w:spacing w:val="-1"/>
                <w:sz w:val="22"/>
                <w:szCs w:val="22"/>
                <w:lang w:val="en-GB"/>
              </w:rPr>
              <w:t>B</w:t>
            </w:r>
            <w:r w:rsidR="007936D2" w:rsidRPr="00401A24">
              <w:rPr>
                <w:rFonts w:asciiTheme="minorHAnsi" w:hAnsiTheme="minorHAnsi" w:cstheme="minorHAnsi"/>
                <w:b/>
                <w:bCs w:val="0"/>
                <w:spacing w:val="-1"/>
                <w:sz w:val="22"/>
                <w:szCs w:val="22"/>
                <w:lang w:val="en-GB"/>
              </w:rPr>
              <w:t xml:space="preserve">reak </w:t>
            </w:r>
          </w:p>
        </w:tc>
      </w:tr>
      <w:tr w:rsidR="00523853" w:rsidRPr="00880E09" w14:paraId="4843CC9C" w14:textId="77777777" w:rsidTr="00523853">
        <w:trPr>
          <w:trHeight w:val="776"/>
        </w:trPr>
        <w:tc>
          <w:tcPr>
            <w:tcW w:w="591" w:type="pct"/>
            <w:tcBorders>
              <w:top w:val="dotted" w:sz="4" w:space="0" w:color="34A5C9"/>
              <w:left w:val="nil"/>
              <w:bottom w:val="dotted" w:sz="4" w:space="0" w:color="34A5C9"/>
              <w:right w:val="dotted" w:sz="4" w:space="0" w:color="34A5C9"/>
            </w:tcBorders>
          </w:tcPr>
          <w:p w14:paraId="01491611" w14:textId="2F35AE79" w:rsidR="005B4E41" w:rsidRPr="00401A24" w:rsidRDefault="00E53F03" w:rsidP="00073445">
            <w:pPr>
              <w:spacing w:after="0"/>
              <w:jc w:val="left"/>
              <w:rPr>
                <w:rFonts w:asciiTheme="minorHAnsi" w:hAnsiTheme="minorHAnsi" w:cstheme="minorHAnsi"/>
                <w:sz w:val="22"/>
                <w:szCs w:val="22"/>
                <w:lang w:val="en-GB"/>
              </w:rPr>
            </w:pPr>
            <w:r w:rsidRPr="00401A24">
              <w:rPr>
                <w:rFonts w:asciiTheme="minorHAnsi" w:hAnsiTheme="minorHAnsi" w:cstheme="minorHAnsi"/>
                <w:sz w:val="22"/>
                <w:szCs w:val="22"/>
                <w:lang w:val="en-GB"/>
              </w:rPr>
              <w:t>1</w:t>
            </w:r>
            <w:r w:rsidR="00A964A4">
              <w:rPr>
                <w:rFonts w:asciiTheme="minorHAnsi" w:hAnsiTheme="minorHAnsi" w:cstheme="minorHAnsi"/>
                <w:sz w:val="22"/>
                <w:szCs w:val="22"/>
                <w:lang w:val="en-GB"/>
              </w:rPr>
              <w:t>6</w:t>
            </w:r>
            <w:r w:rsidRPr="00401A24">
              <w:rPr>
                <w:rFonts w:asciiTheme="minorHAnsi" w:hAnsiTheme="minorHAnsi" w:cstheme="minorHAnsi"/>
                <w:sz w:val="22"/>
                <w:szCs w:val="22"/>
                <w:lang w:val="en-GB"/>
              </w:rPr>
              <w:t>:</w:t>
            </w:r>
            <w:r w:rsidR="00D77F7F" w:rsidRPr="00401A24">
              <w:rPr>
                <w:rFonts w:asciiTheme="minorHAnsi" w:hAnsiTheme="minorHAnsi" w:cstheme="minorHAnsi"/>
                <w:sz w:val="22"/>
                <w:szCs w:val="22"/>
                <w:lang w:val="en-GB"/>
              </w:rPr>
              <w:t>00</w:t>
            </w:r>
            <w:r w:rsidR="00D045F7" w:rsidRPr="00401A24">
              <w:rPr>
                <w:rFonts w:asciiTheme="minorHAnsi" w:hAnsiTheme="minorHAnsi" w:cstheme="minorHAnsi"/>
                <w:sz w:val="22"/>
                <w:szCs w:val="22"/>
                <w:lang w:val="en-GB"/>
              </w:rPr>
              <w:t xml:space="preserve"> </w:t>
            </w:r>
            <w:r w:rsidR="005B4E41" w:rsidRPr="00401A24">
              <w:rPr>
                <w:rFonts w:asciiTheme="minorHAnsi" w:hAnsiTheme="minorHAnsi" w:cstheme="minorHAnsi"/>
                <w:sz w:val="22"/>
                <w:szCs w:val="22"/>
                <w:lang w:val="en-GB"/>
              </w:rPr>
              <w:t>-</w:t>
            </w:r>
            <w:r w:rsidR="00D045F7" w:rsidRPr="00401A24">
              <w:rPr>
                <w:rFonts w:asciiTheme="minorHAnsi" w:hAnsiTheme="minorHAnsi" w:cstheme="minorHAnsi"/>
                <w:sz w:val="22"/>
                <w:szCs w:val="22"/>
                <w:lang w:val="en-GB"/>
              </w:rPr>
              <w:t xml:space="preserve"> </w:t>
            </w:r>
            <w:r w:rsidRPr="00401A24">
              <w:rPr>
                <w:rFonts w:asciiTheme="minorHAnsi" w:hAnsiTheme="minorHAnsi" w:cstheme="minorHAnsi"/>
                <w:sz w:val="22"/>
                <w:szCs w:val="22"/>
                <w:lang w:val="en-GB"/>
              </w:rPr>
              <w:t>1</w:t>
            </w:r>
            <w:r w:rsidR="0030179C" w:rsidRPr="00401A24">
              <w:rPr>
                <w:rFonts w:asciiTheme="minorHAnsi" w:hAnsiTheme="minorHAnsi" w:cstheme="minorHAnsi"/>
                <w:sz w:val="22"/>
                <w:szCs w:val="22"/>
                <w:lang w:val="en-GB"/>
              </w:rPr>
              <w:t>6</w:t>
            </w:r>
            <w:r w:rsidRPr="00401A24">
              <w:rPr>
                <w:rFonts w:asciiTheme="minorHAnsi" w:hAnsiTheme="minorHAnsi" w:cstheme="minorHAnsi"/>
                <w:sz w:val="22"/>
                <w:szCs w:val="22"/>
                <w:lang w:val="en-GB"/>
              </w:rPr>
              <w:t>:30</w:t>
            </w:r>
            <w:r w:rsidR="005B4E41" w:rsidRPr="00401A24">
              <w:rPr>
                <w:rFonts w:asciiTheme="minorHAnsi" w:hAnsiTheme="minorHAnsi" w:cstheme="minorHAnsi"/>
                <w:sz w:val="22"/>
                <w:szCs w:val="22"/>
                <w:lang w:val="en-GB"/>
              </w:rPr>
              <w:t xml:space="preserve"> </w:t>
            </w:r>
          </w:p>
        </w:tc>
        <w:tc>
          <w:tcPr>
            <w:tcW w:w="1003" w:type="pct"/>
            <w:tcBorders>
              <w:top w:val="dotted" w:sz="4" w:space="0" w:color="34A5C9"/>
              <w:left w:val="dotted" w:sz="4" w:space="0" w:color="34A5C9"/>
              <w:bottom w:val="dotted" w:sz="4" w:space="0" w:color="34A5C9"/>
              <w:right w:val="dotted" w:sz="4" w:space="0" w:color="34A5C9"/>
            </w:tcBorders>
          </w:tcPr>
          <w:p w14:paraId="6BE02F1D" w14:textId="3FD67ED7" w:rsidR="005B4E41" w:rsidRPr="00401A24" w:rsidRDefault="00E53F03"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Module II</w:t>
            </w:r>
            <w:r w:rsidR="00C87AEE" w:rsidRPr="00401A24">
              <w:rPr>
                <w:rFonts w:asciiTheme="minorHAnsi" w:hAnsiTheme="minorHAnsi" w:cstheme="minorHAnsi"/>
                <w:spacing w:val="-1"/>
                <w:sz w:val="22"/>
                <w:szCs w:val="22"/>
                <w:lang w:val="en-GB"/>
              </w:rPr>
              <w:t xml:space="preserve">: </w:t>
            </w:r>
            <w:r w:rsidR="000257A5" w:rsidRPr="00401A24">
              <w:rPr>
                <w:rFonts w:asciiTheme="minorHAnsi" w:hAnsiTheme="minorHAnsi" w:cstheme="minorHAnsi"/>
                <w:spacing w:val="-1"/>
                <w:sz w:val="22"/>
                <w:szCs w:val="22"/>
                <w:lang w:val="en-GB"/>
              </w:rPr>
              <w:t>Basic concepts of competition law (merger control)</w:t>
            </w:r>
            <w:r w:rsidR="00C87AEE" w:rsidRPr="00401A24">
              <w:rPr>
                <w:rFonts w:asciiTheme="minorHAnsi" w:hAnsiTheme="minorHAnsi" w:cstheme="minorHAnsi"/>
                <w:spacing w:val="-1"/>
                <w:sz w:val="22"/>
                <w:szCs w:val="22"/>
                <w:lang w:val="en-GB"/>
              </w:rPr>
              <w:t xml:space="preserve"> </w:t>
            </w:r>
          </w:p>
        </w:tc>
        <w:tc>
          <w:tcPr>
            <w:tcW w:w="2479" w:type="pct"/>
            <w:tcBorders>
              <w:top w:val="dotted" w:sz="4" w:space="0" w:color="34A5C9"/>
              <w:left w:val="dotted" w:sz="4" w:space="0" w:color="34A5C9"/>
              <w:bottom w:val="dotted" w:sz="4" w:space="0" w:color="34A5C9"/>
              <w:right w:val="dotted" w:sz="4" w:space="0" w:color="34A5C9"/>
            </w:tcBorders>
          </w:tcPr>
          <w:p w14:paraId="127C5A6F" w14:textId="0EDB2AE3" w:rsidR="000257A5" w:rsidRPr="00401A24" w:rsidRDefault="00C87AEE" w:rsidP="00E07B87">
            <w:pPr>
              <w:spacing w:after="0"/>
              <w:jc w:val="left"/>
              <w:rPr>
                <w:rFonts w:asciiTheme="minorHAnsi" w:hAnsiTheme="minorHAnsi" w:cstheme="minorHAnsi"/>
                <w:color w:val="4F81BD" w:themeColor="accent1"/>
                <w:spacing w:val="-1"/>
                <w:sz w:val="22"/>
                <w:szCs w:val="22"/>
                <w:lang w:val="en-GB"/>
              </w:rPr>
            </w:pPr>
            <w:r w:rsidRPr="00401A24">
              <w:rPr>
                <w:rFonts w:asciiTheme="minorHAnsi" w:hAnsiTheme="minorHAnsi" w:cstheme="minorHAnsi"/>
                <w:spacing w:val="-1"/>
                <w:sz w:val="22"/>
                <w:szCs w:val="22"/>
                <w:lang w:val="en-GB"/>
              </w:rPr>
              <w:t xml:space="preserve"> </w:t>
            </w:r>
            <w:r w:rsidR="000257A5" w:rsidRPr="00401A24">
              <w:rPr>
                <w:rFonts w:asciiTheme="minorHAnsi" w:hAnsiTheme="minorHAnsi" w:cstheme="minorHAnsi"/>
                <w:sz w:val="22"/>
                <w:szCs w:val="22"/>
                <w:lang w:val="en-GB"/>
              </w:rPr>
              <w:t>Merger control: test case (Google / Fitbit) substantive and procedural aspects relevant to consumer organisations.</w:t>
            </w:r>
          </w:p>
        </w:tc>
        <w:tc>
          <w:tcPr>
            <w:tcW w:w="927" w:type="pct"/>
            <w:tcBorders>
              <w:top w:val="dotted" w:sz="4" w:space="0" w:color="34A5C9"/>
              <w:left w:val="dotted" w:sz="4" w:space="0" w:color="34A5C9"/>
              <w:bottom w:val="dotted" w:sz="4" w:space="0" w:color="34A5C9"/>
              <w:right w:val="dotted" w:sz="4" w:space="0" w:color="34A5C9"/>
            </w:tcBorders>
          </w:tcPr>
          <w:p w14:paraId="42B802E1" w14:textId="017CCBC5" w:rsidR="005B4E41" w:rsidRPr="00401A24" w:rsidRDefault="00F47F7C"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Vanessa</w:t>
            </w:r>
            <w:r w:rsidR="00880E09">
              <w:rPr>
                <w:rFonts w:asciiTheme="minorHAnsi" w:hAnsiTheme="minorHAnsi" w:cstheme="minorHAnsi"/>
                <w:spacing w:val="-1"/>
                <w:sz w:val="22"/>
                <w:szCs w:val="22"/>
                <w:lang w:val="en-GB"/>
              </w:rPr>
              <w:t xml:space="preserve"> Turner (BEUC)</w:t>
            </w:r>
          </w:p>
          <w:p w14:paraId="7DE104BF" w14:textId="77777777" w:rsidR="00880E09" w:rsidRDefault="00880E09" w:rsidP="00073445">
            <w:pPr>
              <w:spacing w:after="0"/>
              <w:jc w:val="left"/>
              <w:rPr>
                <w:rFonts w:asciiTheme="minorHAnsi" w:hAnsiTheme="minorHAnsi" w:cstheme="minorHAnsi"/>
                <w:spacing w:val="-1"/>
                <w:sz w:val="22"/>
                <w:szCs w:val="22"/>
                <w:lang w:val="en-GB"/>
              </w:rPr>
            </w:pPr>
          </w:p>
          <w:p w14:paraId="47A60CBF" w14:textId="3BB01CBF" w:rsidR="001216C8" w:rsidRPr="00401A24" w:rsidRDefault="001216C8" w:rsidP="00073445">
            <w:pPr>
              <w:spacing w:after="0"/>
              <w:jc w:val="left"/>
              <w:rPr>
                <w:rFonts w:asciiTheme="minorHAnsi" w:hAnsiTheme="minorHAnsi" w:cstheme="minorHAnsi"/>
                <w:spacing w:val="-1"/>
                <w:sz w:val="22"/>
                <w:szCs w:val="22"/>
                <w:lang w:val="en-GB"/>
              </w:rPr>
            </w:pPr>
          </w:p>
        </w:tc>
      </w:tr>
    </w:tbl>
    <w:p w14:paraId="2AA4CF99" w14:textId="77777777" w:rsidR="00706E17" w:rsidRPr="00BC597F" w:rsidRDefault="00706E17" w:rsidP="00073445">
      <w:pPr>
        <w:tabs>
          <w:tab w:val="left" w:pos="3801"/>
        </w:tabs>
        <w:spacing w:after="0" w:line="240" w:lineRule="atLeast"/>
        <w:jc w:val="left"/>
        <w:rPr>
          <w:rFonts w:ascii="Arial" w:hAnsi="Arial" w:cs="Arial"/>
          <w:bCs w:val="0"/>
          <w:iCs w:val="0"/>
          <w:sz w:val="22"/>
          <w:szCs w:val="22"/>
          <w:lang w:val="en-GB"/>
        </w:rPr>
      </w:pPr>
    </w:p>
    <w:p w14:paraId="0FBCE7C4" w14:textId="77777777" w:rsidR="0099362D" w:rsidRPr="00BC597F" w:rsidRDefault="0099362D" w:rsidP="00073445">
      <w:pPr>
        <w:tabs>
          <w:tab w:val="left" w:pos="3801"/>
        </w:tabs>
        <w:spacing w:after="0" w:line="240" w:lineRule="atLeast"/>
        <w:jc w:val="left"/>
        <w:rPr>
          <w:rFonts w:ascii="Arial" w:hAnsi="Arial" w:cs="Arial"/>
          <w:bCs w:val="0"/>
          <w:iCs w:val="0"/>
          <w:sz w:val="22"/>
          <w:szCs w:val="22"/>
          <w:lang w:val="en-GB"/>
        </w:rPr>
      </w:pPr>
    </w:p>
    <w:p w14:paraId="5D14131B" w14:textId="61F36FEF" w:rsidR="00BB1CA6" w:rsidRPr="00BC597F" w:rsidRDefault="00C87AEE" w:rsidP="00073445">
      <w:pPr>
        <w:spacing w:after="0"/>
        <w:jc w:val="left"/>
        <w:rPr>
          <w:b/>
          <w:sz w:val="22"/>
          <w:szCs w:val="22"/>
          <w:u w:val="single"/>
          <w:lang w:val="en-GB"/>
        </w:rPr>
      </w:pPr>
      <w:r w:rsidRPr="00BC597F">
        <w:rPr>
          <w:b/>
          <w:sz w:val="22"/>
          <w:szCs w:val="22"/>
          <w:u w:val="single"/>
          <w:lang w:val="en-GB"/>
        </w:rPr>
        <w:t xml:space="preserve">Day </w:t>
      </w:r>
      <w:r w:rsidR="0030179C" w:rsidRPr="00BC597F">
        <w:rPr>
          <w:b/>
          <w:sz w:val="22"/>
          <w:szCs w:val="22"/>
          <w:u w:val="single"/>
          <w:lang w:val="en-GB"/>
        </w:rPr>
        <w:t>2 (14:30 – 1</w:t>
      </w:r>
      <w:r w:rsidR="0091086D" w:rsidRPr="00BC597F">
        <w:rPr>
          <w:b/>
          <w:sz w:val="22"/>
          <w:szCs w:val="22"/>
          <w:u w:val="single"/>
          <w:lang w:val="en-GB"/>
        </w:rPr>
        <w:t>7</w:t>
      </w:r>
      <w:r w:rsidR="0030179C" w:rsidRPr="00BC597F">
        <w:rPr>
          <w:b/>
          <w:sz w:val="22"/>
          <w:szCs w:val="22"/>
          <w:u w:val="single"/>
          <w:lang w:val="en-GB"/>
        </w:rPr>
        <w:t>:30</w:t>
      </w:r>
      <w:r w:rsidR="002A0850">
        <w:rPr>
          <w:b/>
          <w:sz w:val="22"/>
          <w:szCs w:val="22"/>
          <w:u w:val="single"/>
          <w:lang w:val="en-GB"/>
        </w:rPr>
        <w:t xml:space="preserve"> CET</w:t>
      </w:r>
      <w:r w:rsidR="0030179C" w:rsidRPr="00BC597F">
        <w:rPr>
          <w:b/>
          <w:sz w:val="22"/>
          <w:szCs w:val="22"/>
          <w:u w:val="single"/>
          <w:lang w:val="en-GB"/>
        </w:rPr>
        <w:t>)</w:t>
      </w:r>
    </w:p>
    <w:p w14:paraId="662DE8E5" w14:textId="77777777" w:rsidR="00DE4DFC" w:rsidRPr="00BC597F" w:rsidRDefault="00DE4DFC" w:rsidP="00073445">
      <w:pPr>
        <w:tabs>
          <w:tab w:val="left" w:pos="3801"/>
        </w:tabs>
        <w:spacing w:after="0" w:line="240" w:lineRule="atLeast"/>
        <w:jc w:val="left"/>
        <w:rPr>
          <w:rFonts w:ascii="Arial" w:hAnsi="Arial" w:cs="Arial"/>
          <w:bCs w:val="0"/>
          <w:iCs w:val="0"/>
          <w:sz w:val="22"/>
          <w:szCs w:val="22"/>
          <w:lang w:val="en-GB"/>
        </w:rPr>
      </w:pPr>
    </w:p>
    <w:tbl>
      <w:tblPr>
        <w:tblW w:w="5077" w:type="pct"/>
        <w:tblBorders>
          <w:bottom w:val="single" w:sz="4" w:space="0" w:color="auto"/>
          <w:insideH w:val="dotted" w:sz="4" w:space="0" w:color="34A5C9"/>
          <w:insideV w:val="dotted" w:sz="4" w:space="0" w:color="34A5C9"/>
        </w:tblBorders>
        <w:tblCellMar>
          <w:left w:w="70" w:type="dxa"/>
          <w:right w:w="70" w:type="dxa"/>
        </w:tblCellMar>
        <w:tblLook w:val="04A0" w:firstRow="1" w:lastRow="0" w:firstColumn="1" w:lastColumn="0" w:noHBand="0" w:noVBand="1"/>
      </w:tblPr>
      <w:tblGrid>
        <w:gridCol w:w="1419"/>
        <w:gridCol w:w="2409"/>
        <w:gridCol w:w="5954"/>
        <w:gridCol w:w="2409"/>
      </w:tblGrid>
      <w:tr w:rsidR="005B4E41" w:rsidRPr="004A134E" w14:paraId="7578DA69" w14:textId="77777777" w:rsidTr="00D77781">
        <w:trPr>
          <w:trHeight w:val="241"/>
        </w:trPr>
        <w:tc>
          <w:tcPr>
            <w:tcW w:w="582" w:type="pct"/>
            <w:tcBorders>
              <w:top w:val="nil"/>
              <w:left w:val="nil"/>
              <w:bottom w:val="dotted" w:sz="4" w:space="0" w:color="34A5C9"/>
              <w:right w:val="dotted" w:sz="4" w:space="0" w:color="34A5C9"/>
            </w:tcBorders>
            <w:shd w:val="clear" w:color="auto" w:fill="D9D9D9" w:themeFill="background1" w:themeFillShade="D9"/>
            <w:hideMark/>
          </w:tcPr>
          <w:p w14:paraId="0A4C7D39" w14:textId="77777777"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Time</w:t>
            </w:r>
          </w:p>
        </w:tc>
        <w:tc>
          <w:tcPr>
            <w:tcW w:w="988" w:type="pct"/>
            <w:tcBorders>
              <w:top w:val="nil"/>
              <w:left w:val="dotted" w:sz="4" w:space="0" w:color="34A5C9"/>
              <w:bottom w:val="dotted" w:sz="4" w:space="0" w:color="34A5C9"/>
              <w:right w:val="dotted" w:sz="4" w:space="0" w:color="34A5C9"/>
            </w:tcBorders>
            <w:shd w:val="clear" w:color="auto" w:fill="D9D9D9" w:themeFill="background1" w:themeFillShade="D9"/>
            <w:hideMark/>
          </w:tcPr>
          <w:p w14:paraId="336CB9FE" w14:textId="77777777"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Subject/Topic</w:t>
            </w:r>
          </w:p>
        </w:tc>
        <w:tc>
          <w:tcPr>
            <w:tcW w:w="2442" w:type="pct"/>
            <w:tcBorders>
              <w:top w:val="nil"/>
              <w:left w:val="dotted" w:sz="4" w:space="0" w:color="34A5C9"/>
              <w:bottom w:val="dotted" w:sz="4" w:space="0" w:color="34A5C9"/>
              <w:right w:val="dotted" w:sz="4" w:space="0" w:color="34A5C9"/>
            </w:tcBorders>
            <w:shd w:val="clear" w:color="auto" w:fill="D9D9D9" w:themeFill="background1" w:themeFillShade="D9"/>
            <w:hideMark/>
          </w:tcPr>
          <w:p w14:paraId="6D280748" w14:textId="77777777"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Detailed Activities and subtopics</w:t>
            </w:r>
          </w:p>
        </w:tc>
        <w:tc>
          <w:tcPr>
            <w:tcW w:w="988" w:type="pct"/>
            <w:tcBorders>
              <w:top w:val="nil"/>
              <w:left w:val="dotted" w:sz="4" w:space="0" w:color="34A5C9"/>
              <w:bottom w:val="dotted" w:sz="4" w:space="0" w:color="34A5C9"/>
              <w:right w:val="dotted" w:sz="4" w:space="0" w:color="34A5C9"/>
            </w:tcBorders>
            <w:shd w:val="clear" w:color="auto" w:fill="D9D9D9" w:themeFill="background1" w:themeFillShade="D9"/>
            <w:hideMark/>
          </w:tcPr>
          <w:p w14:paraId="33AC5655" w14:textId="28A97882" w:rsidR="005B4E41" w:rsidRPr="00401A24" w:rsidRDefault="005B4E41" w:rsidP="00073445">
            <w:pPr>
              <w:spacing w:after="0"/>
              <w:jc w:val="left"/>
              <w:rPr>
                <w:rFonts w:asciiTheme="minorHAnsi" w:hAnsiTheme="minorHAnsi" w:cstheme="minorHAnsi"/>
                <w:b/>
                <w:sz w:val="22"/>
                <w:szCs w:val="22"/>
                <w:lang w:val="en-GB"/>
              </w:rPr>
            </w:pPr>
            <w:r w:rsidRPr="00401A24">
              <w:rPr>
                <w:rFonts w:asciiTheme="minorHAnsi" w:hAnsiTheme="minorHAnsi" w:cstheme="minorHAnsi"/>
                <w:b/>
                <w:sz w:val="22"/>
                <w:szCs w:val="22"/>
                <w:lang w:val="en-GB"/>
              </w:rPr>
              <w:t>Led by</w:t>
            </w:r>
          </w:p>
        </w:tc>
      </w:tr>
      <w:tr w:rsidR="005B4E41" w:rsidRPr="004A134E" w14:paraId="2C7480B8" w14:textId="77777777" w:rsidTr="00D77781">
        <w:trPr>
          <w:trHeight w:val="608"/>
        </w:trPr>
        <w:tc>
          <w:tcPr>
            <w:tcW w:w="582" w:type="pct"/>
            <w:tcBorders>
              <w:top w:val="dotted" w:sz="4" w:space="0" w:color="34A5C9"/>
              <w:left w:val="nil"/>
              <w:bottom w:val="dotted" w:sz="4" w:space="0" w:color="34A5C9"/>
              <w:right w:val="dotted" w:sz="4" w:space="0" w:color="34A5C9"/>
            </w:tcBorders>
            <w:hideMark/>
          </w:tcPr>
          <w:p w14:paraId="385FDEB0" w14:textId="03347BAD" w:rsidR="005B4E41" w:rsidRPr="00401A24" w:rsidRDefault="0030179C" w:rsidP="00073445">
            <w:pPr>
              <w:spacing w:after="0"/>
              <w:jc w:val="left"/>
              <w:rPr>
                <w:rFonts w:asciiTheme="minorHAnsi" w:hAnsiTheme="minorHAnsi" w:cstheme="minorHAnsi"/>
                <w:sz w:val="22"/>
                <w:szCs w:val="22"/>
                <w:lang w:val="en-GB"/>
              </w:rPr>
            </w:pPr>
            <w:r w:rsidRPr="00401A24">
              <w:rPr>
                <w:rFonts w:asciiTheme="minorHAnsi" w:hAnsiTheme="minorHAnsi" w:cstheme="minorHAnsi"/>
                <w:spacing w:val="-1"/>
                <w:sz w:val="22"/>
                <w:szCs w:val="22"/>
                <w:lang w:val="en-GB"/>
              </w:rPr>
              <w:t>14:</w:t>
            </w:r>
            <w:r w:rsidR="009F0055" w:rsidRPr="00401A24">
              <w:rPr>
                <w:rFonts w:asciiTheme="minorHAnsi" w:hAnsiTheme="minorHAnsi" w:cstheme="minorHAnsi"/>
                <w:spacing w:val="-1"/>
                <w:sz w:val="22"/>
                <w:szCs w:val="22"/>
                <w:lang w:val="en-GB"/>
              </w:rPr>
              <w:t xml:space="preserve">00 </w:t>
            </w:r>
            <w:r w:rsidR="004A6692">
              <w:rPr>
                <w:rFonts w:asciiTheme="minorHAnsi" w:hAnsiTheme="minorHAnsi" w:cstheme="minorHAnsi"/>
                <w:spacing w:val="-1"/>
                <w:sz w:val="22"/>
                <w:szCs w:val="22"/>
                <w:lang w:val="en-GB"/>
              </w:rPr>
              <w:t>-</w:t>
            </w:r>
            <w:r w:rsidRPr="00401A24">
              <w:rPr>
                <w:rFonts w:asciiTheme="minorHAnsi" w:hAnsiTheme="minorHAnsi" w:cstheme="minorHAnsi"/>
                <w:spacing w:val="-1"/>
                <w:sz w:val="22"/>
                <w:szCs w:val="22"/>
                <w:lang w:val="en-GB"/>
              </w:rPr>
              <w:t xml:space="preserve"> 14:</w:t>
            </w:r>
            <w:r w:rsidR="009F0055" w:rsidRPr="00401A24">
              <w:rPr>
                <w:rFonts w:asciiTheme="minorHAnsi" w:hAnsiTheme="minorHAnsi" w:cstheme="minorHAnsi"/>
                <w:spacing w:val="-1"/>
                <w:sz w:val="22"/>
                <w:szCs w:val="22"/>
                <w:lang w:val="en-GB"/>
              </w:rPr>
              <w:t>05</w:t>
            </w:r>
          </w:p>
        </w:tc>
        <w:tc>
          <w:tcPr>
            <w:tcW w:w="988" w:type="pct"/>
            <w:tcBorders>
              <w:top w:val="dotted" w:sz="4" w:space="0" w:color="34A5C9"/>
              <w:left w:val="dotted" w:sz="4" w:space="0" w:color="34A5C9"/>
              <w:bottom w:val="dotted" w:sz="4" w:space="0" w:color="34A5C9"/>
              <w:right w:val="dotted" w:sz="4" w:space="0" w:color="34A5C9"/>
            </w:tcBorders>
          </w:tcPr>
          <w:p w14:paraId="50EED92F" w14:textId="6B76371A" w:rsidR="005B4E41" w:rsidRPr="00401A24" w:rsidRDefault="0030179C" w:rsidP="00073445">
            <w:pPr>
              <w:spacing w:after="0"/>
              <w:jc w:val="left"/>
              <w:rPr>
                <w:rFonts w:asciiTheme="minorHAnsi" w:hAnsiTheme="minorHAnsi" w:cstheme="minorHAnsi"/>
                <w:sz w:val="22"/>
                <w:szCs w:val="22"/>
                <w:lang w:val="en-GB"/>
              </w:rPr>
            </w:pPr>
            <w:r w:rsidRPr="00401A24">
              <w:rPr>
                <w:rFonts w:asciiTheme="minorHAnsi" w:hAnsiTheme="minorHAnsi" w:cstheme="minorHAnsi"/>
                <w:spacing w:val="-1"/>
                <w:sz w:val="22"/>
                <w:szCs w:val="22"/>
                <w:lang w:val="en-GB"/>
              </w:rPr>
              <w:t>Welcoming</w:t>
            </w:r>
            <w:r w:rsidR="005B4E41" w:rsidRPr="00401A24">
              <w:rPr>
                <w:rFonts w:asciiTheme="minorHAnsi" w:hAnsiTheme="minorHAnsi" w:cstheme="minorHAnsi"/>
                <w:spacing w:val="-1"/>
                <w:sz w:val="22"/>
                <w:szCs w:val="22"/>
                <w:lang w:val="en-GB"/>
              </w:rPr>
              <w:t xml:space="preserve"> </w:t>
            </w:r>
          </w:p>
        </w:tc>
        <w:tc>
          <w:tcPr>
            <w:tcW w:w="2442" w:type="pct"/>
            <w:tcBorders>
              <w:top w:val="dotted" w:sz="4" w:space="0" w:color="34A5C9"/>
              <w:left w:val="dotted" w:sz="4" w:space="0" w:color="34A5C9"/>
              <w:bottom w:val="dotted" w:sz="4" w:space="0" w:color="34A5C9"/>
              <w:right w:val="dotted" w:sz="4" w:space="0" w:color="34A5C9"/>
            </w:tcBorders>
          </w:tcPr>
          <w:p w14:paraId="760EB258" w14:textId="0B8C8159" w:rsidR="005B4E41" w:rsidRPr="00401A24" w:rsidRDefault="0030179C" w:rsidP="00073445">
            <w:pPr>
              <w:spacing w:after="0"/>
              <w:jc w:val="left"/>
              <w:rPr>
                <w:rFonts w:asciiTheme="minorHAnsi" w:hAnsiTheme="minorHAnsi" w:cstheme="minorHAnsi"/>
                <w:sz w:val="22"/>
                <w:szCs w:val="22"/>
                <w:lang w:val="en-GB"/>
              </w:rPr>
            </w:pPr>
            <w:r w:rsidRPr="00401A24">
              <w:rPr>
                <w:rFonts w:asciiTheme="minorHAnsi" w:hAnsiTheme="minorHAnsi" w:cstheme="minorHAnsi"/>
                <w:sz w:val="22"/>
                <w:szCs w:val="22"/>
                <w:lang w:val="en-GB"/>
              </w:rPr>
              <w:t>Welcome and run through the plan for the day</w:t>
            </w:r>
          </w:p>
        </w:tc>
        <w:tc>
          <w:tcPr>
            <w:tcW w:w="988" w:type="pct"/>
            <w:tcBorders>
              <w:top w:val="dotted" w:sz="4" w:space="0" w:color="34A5C9"/>
              <w:left w:val="dotted" w:sz="4" w:space="0" w:color="34A5C9"/>
              <w:bottom w:val="dotted" w:sz="4" w:space="0" w:color="34A5C9"/>
              <w:right w:val="dotted" w:sz="4" w:space="0" w:color="34A5C9"/>
            </w:tcBorders>
            <w:hideMark/>
          </w:tcPr>
          <w:p w14:paraId="2CDCC4BE" w14:textId="56519E1F" w:rsidR="005B4E41" w:rsidRPr="00401A24" w:rsidRDefault="00880E09" w:rsidP="00073445">
            <w:pPr>
              <w:spacing w:after="0"/>
              <w:jc w:val="left"/>
              <w:rPr>
                <w:rFonts w:asciiTheme="minorHAnsi" w:hAnsiTheme="minorHAnsi" w:cstheme="minorHAnsi"/>
                <w:sz w:val="22"/>
                <w:szCs w:val="22"/>
                <w:lang w:val="en-GB"/>
              </w:rPr>
            </w:pPr>
            <w:r>
              <w:rPr>
                <w:rFonts w:asciiTheme="minorHAnsi" w:hAnsiTheme="minorHAnsi" w:cstheme="minorHAnsi"/>
                <w:sz w:val="22"/>
                <w:szCs w:val="22"/>
                <w:lang w:val="en-GB"/>
              </w:rPr>
              <w:t xml:space="preserve">HCC </w:t>
            </w:r>
          </w:p>
        </w:tc>
      </w:tr>
      <w:tr w:rsidR="0091086D" w:rsidRPr="004A134E" w14:paraId="1F19567C" w14:textId="77777777" w:rsidTr="00D77781">
        <w:trPr>
          <w:trHeight w:val="608"/>
        </w:trPr>
        <w:tc>
          <w:tcPr>
            <w:tcW w:w="582" w:type="pct"/>
            <w:tcBorders>
              <w:top w:val="dotted" w:sz="4" w:space="0" w:color="34A5C9"/>
              <w:left w:val="nil"/>
              <w:bottom w:val="dotted" w:sz="4" w:space="0" w:color="34A5C9"/>
              <w:right w:val="dotted" w:sz="4" w:space="0" w:color="34A5C9"/>
            </w:tcBorders>
          </w:tcPr>
          <w:p w14:paraId="65AB1E92" w14:textId="3CC24ADE" w:rsidR="0091086D" w:rsidRPr="00401A24" w:rsidRDefault="0091086D"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14:</w:t>
            </w:r>
            <w:r w:rsidR="009F0055" w:rsidRPr="00401A24">
              <w:rPr>
                <w:rFonts w:asciiTheme="minorHAnsi" w:hAnsiTheme="minorHAnsi" w:cstheme="minorHAnsi"/>
                <w:spacing w:val="-1"/>
                <w:sz w:val="22"/>
                <w:szCs w:val="22"/>
                <w:lang w:val="en-GB"/>
              </w:rPr>
              <w:t xml:space="preserve">05 </w:t>
            </w:r>
            <w:r w:rsidR="004A6692">
              <w:rPr>
                <w:rFonts w:asciiTheme="minorHAnsi" w:hAnsiTheme="minorHAnsi" w:cstheme="minorHAnsi"/>
                <w:spacing w:val="-1"/>
                <w:sz w:val="22"/>
                <w:szCs w:val="22"/>
                <w:lang w:val="en-GB"/>
              </w:rPr>
              <w:t>-</w:t>
            </w:r>
            <w:r w:rsidRPr="00401A24">
              <w:rPr>
                <w:rFonts w:asciiTheme="minorHAnsi" w:hAnsiTheme="minorHAnsi" w:cstheme="minorHAnsi"/>
                <w:spacing w:val="-1"/>
                <w:sz w:val="22"/>
                <w:szCs w:val="22"/>
                <w:lang w:val="en-GB"/>
              </w:rPr>
              <w:t xml:space="preserve"> </w:t>
            </w:r>
            <w:r w:rsidR="00D164DB" w:rsidRPr="00401A24">
              <w:rPr>
                <w:rFonts w:asciiTheme="minorHAnsi" w:hAnsiTheme="minorHAnsi" w:cstheme="minorHAnsi"/>
                <w:spacing w:val="-1"/>
                <w:sz w:val="22"/>
                <w:szCs w:val="22"/>
                <w:lang w:val="en-GB"/>
              </w:rPr>
              <w:t>1</w:t>
            </w:r>
            <w:r w:rsidR="00675E2D" w:rsidRPr="00401A24">
              <w:rPr>
                <w:rFonts w:asciiTheme="minorHAnsi" w:hAnsiTheme="minorHAnsi" w:cstheme="minorHAnsi"/>
                <w:spacing w:val="-1"/>
                <w:sz w:val="22"/>
                <w:szCs w:val="22"/>
                <w:lang w:val="en-GB"/>
              </w:rPr>
              <w:t>5</w:t>
            </w:r>
            <w:r w:rsidRPr="00401A24">
              <w:rPr>
                <w:rFonts w:asciiTheme="minorHAnsi" w:hAnsiTheme="minorHAnsi" w:cstheme="minorHAnsi"/>
                <w:spacing w:val="-1"/>
                <w:sz w:val="22"/>
                <w:szCs w:val="22"/>
                <w:lang w:val="en-GB"/>
              </w:rPr>
              <w:t>:</w:t>
            </w:r>
            <w:r w:rsidR="00675E2D" w:rsidRPr="00401A24">
              <w:rPr>
                <w:rFonts w:asciiTheme="minorHAnsi" w:hAnsiTheme="minorHAnsi" w:cstheme="minorHAnsi"/>
                <w:spacing w:val="-1"/>
                <w:sz w:val="22"/>
                <w:szCs w:val="22"/>
                <w:lang w:val="en-GB"/>
              </w:rPr>
              <w:t>00</w:t>
            </w:r>
          </w:p>
        </w:tc>
        <w:tc>
          <w:tcPr>
            <w:tcW w:w="988" w:type="pct"/>
            <w:tcBorders>
              <w:top w:val="dotted" w:sz="4" w:space="0" w:color="34A5C9"/>
              <w:left w:val="dotted" w:sz="4" w:space="0" w:color="34A5C9"/>
              <w:bottom w:val="dotted" w:sz="4" w:space="0" w:color="34A5C9"/>
              <w:right w:val="dotted" w:sz="4" w:space="0" w:color="34A5C9"/>
            </w:tcBorders>
          </w:tcPr>
          <w:p w14:paraId="6B9058D2" w14:textId="3F61DA98" w:rsidR="00675E2D" w:rsidRPr="00401A24" w:rsidRDefault="00675E2D" w:rsidP="00073445">
            <w:pPr>
              <w:spacing w:after="0"/>
              <w:jc w:val="left"/>
              <w:rPr>
                <w:rFonts w:asciiTheme="minorHAnsi" w:hAnsiTheme="minorHAnsi" w:cstheme="minorHAnsi"/>
                <w:spacing w:val="-1"/>
                <w:sz w:val="22"/>
                <w:szCs w:val="22"/>
                <w:lang w:val="fr-FR"/>
              </w:rPr>
            </w:pPr>
            <w:r w:rsidRPr="00401A24">
              <w:rPr>
                <w:rFonts w:asciiTheme="minorHAnsi" w:hAnsiTheme="minorHAnsi" w:cstheme="minorHAnsi"/>
                <w:spacing w:val="-1"/>
                <w:sz w:val="22"/>
                <w:szCs w:val="22"/>
                <w:lang w:val="fr-FR"/>
              </w:rPr>
              <w:t xml:space="preserve">Module III: Public </w:t>
            </w:r>
            <w:proofErr w:type="spellStart"/>
            <w:r w:rsidRPr="00401A24">
              <w:rPr>
                <w:rFonts w:asciiTheme="minorHAnsi" w:hAnsiTheme="minorHAnsi" w:cstheme="minorHAnsi"/>
                <w:spacing w:val="-1"/>
                <w:sz w:val="22"/>
                <w:szCs w:val="22"/>
                <w:lang w:val="fr-FR"/>
              </w:rPr>
              <w:t>Enforcement</w:t>
            </w:r>
            <w:proofErr w:type="spellEnd"/>
            <w:r w:rsidRPr="00401A24">
              <w:rPr>
                <w:rFonts w:asciiTheme="minorHAnsi" w:hAnsiTheme="minorHAnsi" w:cstheme="minorHAnsi"/>
                <w:spacing w:val="-1"/>
                <w:sz w:val="22"/>
                <w:szCs w:val="22"/>
                <w:lang w:val="fr-FR"/>
              </w:rPr>
              <w:t xml:space="preserve"> &amp; </w:t>
            </w:r>
            <w:proofErr w:type="spellStart"/>
            <w:r w:rsidRPr="00401A24">
              <w:rPr>
                <w:rFonts w:asciiTheme="minorHAnsi" w:hAnsiTheme="minorHAnsi" w:cstheme="minorHAnsi"/>
                <w:spacing w:val="-1"/>
                <w:sz w:val="22"/>
                <w:szCs w:val="22"/>
                <w:lang w:val="fr-FR"/>
              </w:rPr>
              <w:t>cooperation</w:t>
            </w:r>
            <w:proofErr w:type="spellEnd"/>
          </w:p>
          <w:p w14:paraId="70C0AC31" w14:textId="4E45A800" w:rsidR="0091086D" w:rsidRPr="00401A24" w:rsidRDefault="0091086D" w:rsidP="00073445">
            <w:pPr>
              <w:spacing w:after="0"/>
              <w:jc w:val="left"/>
              <w:rPr>
                <w:rFonts w:asciiTheme="minorHAnsi" w:hAnsiTheme="minorHAnsi" w:cstheme="minorHAnsi"/>
                <w:spacing w:val="-1"/>
                <w:sz w:val="22"/>
                <w:szCs w:val="22"/>
                <w:lang w:val="en-GB"/>
              </w:rPr>
            </w:pPr>
          </w:p>
        </w:tc>
        <w:tc>
          <w:tcPr>
            <w:tcW w:w="2442" w:type="pct"/>
            <w:tcBorders>
              <w:top w:val="dotted" w:sz="4" w:space="0" w:color="34A5C9"/>
              <w:left w:val="dotted" w:sz="4" w:space="0" w:color="34A5C9"/>
              <w:bottom w:val="dotted" w:sz="4" w:space="0" w:color="34A5C9"/>
              <w:right w:val="dotted" w:sz="4" w:space="0" w:color="34A5C9"/>
            </w:tcBorders>
          </w:tcPr>
          <w:p w14:paraId="554F7469" w14:textId="142DBF98" w:rsidR="0091086D" w:rsidRPr="00401A24" w:rsidRDefault="00D07386" w:rsidP="00073445">
            <w:pPr>
              <w:spacing w:after="0"/>
              <w:jc w:val="left"/>
              <w:rPr>
                <w:rFonts w:asciiTheme="minorHAnsi" w:hAnsiTheme="minorHAnsi" w:cstheme="minorHAnsi"/>
                <w:sz w:val="22"/>
                <w:szCs w:val="22"/>
                <w:lang w:val="en-GB"/>
              </w:rPr>
            </w:pPr>
            <w:r w:rsidRPr="00401A24">
              <w:rPr>
                <w:rFonts w:asciiTheme="minorHAnsi" w:hAnsiTheme="minorHAnsi" w:cstheme="minorHAnsi"/>
                <w:sz w:val="22"/>
                <w:szCs w:val="22"/>
                <w:lang w:val="en-GB"/>
              </w:rPr>
              <w:t>How to build synergies with consumer organisations? The national agencies view.</w:t>
            </w:r>
            <w:r w:rsidR="000257A5" w:rsidRPr="00401A24">
              <w:rPr>
                <w:rFonts w:asciiTheme="minorHAnsi" w:hAnsiTheme="minorHAnsi" w:cstheme="minorHAnsi"/>
                <w:sz w:val="22"/>
                <w:szCs w:val="22"/>
                <w:lang w:val="en-GB"/>
              </w:rPr>
              <w:t xml:space="preserve"> </w:t>
            </w:r>
          </w:p>
          <w:p w14:paraId="5433FD26" w14:textId="69837684" w:rsidR="00FF7012" w:rsidRPr="00401A24" w:rsidRDefault="00FF7012" w:rsidP="00073445">
            <w:pPr>
              <w:spacing w:after="0"/>
              <w:jc w:val="left"/>
              <w:rPr>
                <w:rFonts w:asciiTheme="minorHAnsi" w:hAnsiTheme="minorHAnsi" w:cstheme="minorHAnsi"/>
                <w:sz w:val="22"/>
                <w:szCs w:val="22"/>
                <w:lang w:val="en-GB"/>
              </w:rPr>
            </w:pPr>
          </w:p>
          <w:p w14:paraId="73668C61" w14:textId="3CAA9D28" w:rsidR="00FF7012" w:rsidRPr="00401A24" w:rsidRDefault="00FF7012" w:rsidP="00073445">
            <w:pPr>
              <w:spacing w:after="0"/>
              <w:jc w:val="left"/>
              <w:rPr>
                <w:rFonts w:asciiTheme="minorHAnsi" w:hAnsiTheme="minorHAnsi" w:cstheme="minorHAnsi"/>
                <w:sz w:val="22"/>
                <w:szCs w:val="22"/>
                <w:lang w:val="en-GB"/>
              </w:rPr>
            </w:pPr>
            <w:r w:rsidRPr="00401A24">
              <w:rPr>
                <w:rFonts w:asciiTheme="minorHAnsi" w:hAnsiTheme="minorHAnsi" w:cstheme="minorHAnsi"/>
                <w:sz w:val="22"/>
                <w:szCs w:val="22"/>
                <w:lang w:val="en-GB"/>
              </w:rPr>
              <w:t>Panel discussion with:</w:t>
            </w:r>
          </w:p>
          <w:p w14:paraId="29820FA6" w14:textId="62563EBD" w:rsidR="0060359D" w:rsidRPr="00401A24" w:rsidRDefault="0060359D" w:rsidP="0060359D">
            <w:pPr>
              <w:pStyle w:val="ListParagraph"/>
              <w:numPr>
                <w:ilvl w:val="0"/>
                <w:numId w:val="34"/>
              </w:numPr>
              <w:spacing w:before="100" w:beforeAutospacing="1" w:after="100" w:afterAutospacing="1"/>
              <w:jc w:val="left"/>
              <w:rPr>
                <w:rFonts w:asciiTheme="minorHAnsi" w:eastAsia="Times New Roman" w:hAnsiTheme="minorHAnsi" w:cstheme="minorHAnsi"/>
                <w:bCs/>
                <w:sz w:val="22"/>
                <w:szCs w:val="22"/>
                <w:lang w:val="en-GB" w:eastAsia="en-GB"/>
              </w:rPr>
            </w:pPr>
            <w:r w:rsidRPr="00401A24">
              <w:rPr>
                <w:rFonts w:asciiTheme="minorHAnsi" w:eastAsia="Times New Roman" w:hAnsiTheme="minorHAnsi" w:cstheme="minorHAnsi"/>
                <w:bCs/>
                <w:color w:val="262626"/>
                <w:sz w:val="22"/>
                <w:szCs w:val="22"/>
                <w:lang w:val="en-GB" w:eastAsia="en-GB"/>
              </w:rPr>
              <w:t>Ioannis Lianos (Hellenic Competition Commission, Greece)</w:t>
            </w:r>
          </w:p>
          <w:p w14:paraId="75132EF2" w14:textId="0638B68E" w:rsidR="0060359D" w:rsidRPr="00401A24" w:rsidRDefault="00427224" w:rsidP="0060359D">
            <w:pPr>
              <w:pStyle w:val="ListParagraph"/>
              <w:numPr>
                <w:ilvl w:val="0"/>
                <w:numId w:val="34"/>
              </w:numPr>
              <w:spacing w:before="100" w:beforeAutospacing="1" w:after="100" w:afterAutospacing="1"/>
              <w:jc w:val="left"/>
              <w:rPr>
                <w:rFonts w:asciiTheme="minorHAnsi" w:eastAsia="Times New Roman" w:hAnsiTheme="minorHAnsi" w:cstheme="minorHAnsi"/>
                <w:bCs/>
                <w:sz w:val="22"/>
                <w:szCs w:val="22"/>
                <w:lang w:val="en-GB" w:eastAsia="en-GB"/>
              </w:rPr>
            </w:pPr>
            <w:proofErr w:type="spellStart"/>
            <w:r w:rsidRPr="00401A24">
              <w:rPr>
                <w:rFonts w:asciiTheme="minorHAnsi" w:eastAsia="Times New Roman" w:hAnsiTheme="minorHAnsi" w:cstheme="minorHAnsi"/>
                <w:bCs/>
                <w:sz w:val="22"/>
                <w:szCs w:val="22"/>
                <w:lang w:val="en-GB" w:eastAsia="en-GB"/>
              </w:rPr>
              <w:t>Martijn</w:t>
            </w:r>
            <w:proofErr w:type="spellEnd"/>
            <w:r w:rsidRPr="00401A24">
              <w:rPr>
                <w:rFonts w:asciiTheme="minorHAnsi" w:eastAsia="Times New Roman" w:hAnsiTheme="minorHAnsi" w:cstheme="minorHAnsi"/>
                <w:bCs/>
                <w:sz w:val="22"/>
                <w:szCs w:val="22"/>
                <w:lang w:val="en-GB" w:eastAsia="en-GB"/>
              </w:rPr>
              <w:t xml:space="preserve"> </w:t>
            </w:r>
            <w:proofErr w:type="spellStart"/>
            <w:r w:rsidRPr="00401A24">
              <w:rPr>
                <w:rFonts w:asciiTheme="minorHAnsi" w:eastAsia="Times New Roman" w:hAnsiTheme="minorHAnsi" w:cstheme="minorHAnsi"/>
                <w:bCs/>
                <w:sz w:val="22"/>
                <w:szCs w:val="22"/>
                <w:lang w:val="en-GB" w:eastAsia="en-GB"/>
              </w:rPr>
              <w:t>Snoep</w:t>
            </w:r>
            <w:proofErr w:type="spellEnd"/>
            <w:r w:rsidRPr="00401A24">
              <w:rPr>
                <w:rFonts w:asciiTheme="minorHAnsi" w:eastAsia="Times New Roman" w:hAnsiTheme="minorHAnsi" w:cstheme="minorHAnsi"/>
                <w:bCs/>
                <w:sz w:val="22"/>
                <w:szCs w:val="22"/>
                <w:lang w:val="en-GB" w:eastAsia="en-GB"/>
              </w:rPr>
              <w:t xml:space="preserve"> (A</w:t>
            </w:r>
            <w:r w:rsidR="00375428" w:rsidRPr="00401A24">
              <w:rPr>
                <w:rFonts w:asciiTheme="minorHAnsi" w:eastAsia="Times New Roman" w:hAnsiTheme="minorHAnsi" w:cstheme="minorHAnsi"/>
                <w:bCs/>
                <w:sz w:val="22"/>
                <w:szCs w:val="22"/>
                <w:lang w:val="en-GB" w:eastAsia="en-GB"/>
              </w:rPr>
              <w:t xml:space="preserve">uthority for Consumers and Markets, The Netherlands) </w:t>
            </w:r>
          </w:p>
          <w:p w14:paraId="5FB48B08" w14:textId="56131908" w:rsidR="001F3976" w:rsidRPr="00401A24" w:rsidRDefault="001C3D40" w:rsidP="0060359D">
            <w:pPr>
              <w:pStyle w:val="ListParagraph"/>
              <w:numPr>
                <w:ilvl w:val="0"/>
                <w:numId w:val="34"/>
              </w:numPr>
              <w:spacing w:before="100" w:beforeAutospacing="1" w:after="100" w:afterAutospacing="1"/>
              <w:jc w:val="left"/>
              <w:rPr>
                <w:rFonts w:asciiTheme="minorHAnsi" w:eastAsia="Times New Roman" w:hAnsiTheme="minorHAnsi" w:cstheme="minorHAnsi"/>
                <w:bCs/>
                <w:sz w:val="22"/>
                <w:szCs w:val="22"/>
                <w:lang w:val="en-GB" w:eastAsia="en-GB"/>
              </w:rPr>
            </w:pPr>
            <w:proofErr w:type="spellStart"/>
            <w:r w:rsidRPr="00401A24">
              <w:rPr>
                <w:rFonts w:asciiTheme="minorHAnsi" w:hAnsiTheme="minorHAnsi" w:cstheme="minorHAnsi"/>
                <w:bCs/>
                <w:iCs/>
                <w:sz w:val="22"/>
                <w:szCs w:val="22"/>
              </w:rPr>
              <w:t>Šarūnas</w:t>
            </w:r>
            <w:proofErr w:type="spellEnd"/>
            <w:r w:rsidRPr="00401A24">
              <w:rPr>
                <w:rFonts w:asciiTheme="minorHAnsi" w:hAnsiTheme="minorHAnsi" w:cstheme="minorHAnsi"/>
                <w:bCs/>
                <w:iCs/>
                <w:sz w:val="22"/>
                <w:szCs w:val="22"/>
              </w:rPr>
              <w:t xml:space="preserve"> </w:t>
            </w:r>
            <w:proofErr w:type="spellStart"/>
            <w:r w:rsidRPr="00401A24">
              <w:rPr>
                <w:rFonts w:asciiTheme="minorHAnsi" w:hAnsiTheme="minorHAnsi" w:cstheme="minorHAnsi"/>
                <w:bCs/>
                <w:iCs/>
                <w:sz w:val="22"/>
                <w:szCs w:val="22"/>
              </w:rPr>
              <w:t>Keserauskas</w:t>
            </w:r>
            <w:proofErr w:type="spellEnd"/>
            <w:r w:rsidRPr="00401A24">
              <w:rPr>
                <w:rFonts w:asciiTheme="minorHAnsi" w:hAnsiTheme="minorHAnsi" w:cstheme="minorHAnsi"/>
                <w:bCs/>
                <w:iCs/>
                <w:sz w:val="22"/>
                <w:szCs w:val="22"/>
              </w:rPr>
              <w:t xml:space="preserve"> (</w:t>
            </w:r>
            <w:r w:rsidR="001F4726" w:rsidRPr="00401A24">
              <w:rPr>
                <w:rFonts w:asciiTheme="minorHAnsi" w:hAnsiTheme="minorHAnsi" w:cstheme="minorHAnsi"/>
                <w:bCs/>
                <w:iCs/>
                <w:sz w:val="22"/>
                <w:szCs w:val="22"/>
              </w:rPr>
              <w:t xml:space="preserve">Competition Council </w:t>
            </w:r>
            <w:r w:rsidR="004A134E" w:rsidRPr="00401A24">
              <w:rPr>
                <w:rFonts w:asciiTheme="minorHAnsi" w:hAnsiTheme="minorHAnsi" w:cstheme="minorHAnsi"/>
                <w:bCs/>
                <w:iCs/>
                <w:sz w:val="22"/>
                <w:szCs w:val="22"/>
              </w:rPr>
              <w:t>of the Republic of Lithuania)</w:t>
            </w:r>
          </w:p>
          <w:p w14:paraId="2E72190B" w14:textId="5AE24D9B" w:rsidR="001F3976" w:rsidRPr="001F3976" w:rsidRDefault="001F3976" w:rsidP="001F3976">
            <w:pPr>
              <w:pStyle w:val="ListParagraph"/>
              <w:numPr>
                <w:ilvl w:val="0"/>
                <w:numId w:val="34"/>
              </w:numPr>
              <w:rPr>
                <w:rFonts w:asciiTheme="minorHAnsi" w:eastAsia="Times New Roman" w:hAnsiTheme="minorHAnsi" w:cstheme="minorHAnsi"/>
                <w:sz w:val="22"/>
                <w:szCs w:val="22"/>
              </w:rPr>
            </w:pPr>
            <w:r w:rsidRPr="001F3976">
              <w:rPr>
                <w:rFonts w:asciiTheme="minorHAnsi" w:eastAsia="Times New Roman" w:hAnsiTheme="minorHAnsi" w:cstheme="minorHAnsi"/>
                <w:sz w:val="22"/>
                <w:szCs w:val="22"/>
              </w:rPr>
              <w:t>Joaquin Lopez Valles (National Commission of Markets and Competition, Spain)</w:t>
            </w:r>
          </w:p>
          <w:p w14:paraId="4BFA2AA1" w14:textId="2F633162" w:rsidR="004A134E" w:rsidRPr="00401A24" w:rsidRDefault="001F3976" w:rsidP="00401A24">
            <w:pPr>
              <w:pStyle w:val="ListParagraph"/>
              <w:numPr>
                <w:ilvl w:val="0"/>
                <w:numId w:val="0"/>
              </w:numPr>
              <w:spacing w:before="100" w:beforeAutospacing="1" w:after="100" w:afterAutospacing="1"/>
              <w:ind w:left="720"/>
              <w:jc w:val="left"/>
              <w:rPr>
                <w:lang w:eastAsia="en-GB"/>
              </w:rPr>
            </w:pPr>
            <w:r w:rsidRPr="001F3976" w:rsidDel="001F3976">
              <w:rPr>
                <w:rFonts w:asciiTheme="minorHAnsi" w:eastAsia="Times New Roman" w:hAnsiTheme="minorHAnsi" w:cstheme="minorHAnsi"/>
                <w:bCs/>
                <w:iCs/>
                <w:sz w:val="22"/>
                <w:szCs w:val="22"/>
                <w:highlight w:val="green"/>
              </w:rPr>
              <w:t xml:space="preserve"> </w:t>
            </w:r>
          </w:p>
          <w:p w14:paraId="75FAC26D" w14:textId="49BD2625" w:rsidR="00D07386" w:rsidRPr="00401A24" w:rsidRDefault="00D07386" w:rsidP="00401A24">
            <w:pPr>
              <w:pStyle w:val="ListParagraph"/>
              <w:numPr>
                <w:ilvl w:val="0"/>
                <w:numId w:val="32"/>
              </w:num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 xml:space="preserve">How </w:t>
            </w:r>
            <w:r w:rsidR="00184CB2" w:rsidRPr="004007C3">
              <w:rPr>
                <w:rFonts w:asciiTheme="minorHAnsi" w:hAnsiTheme="minorHAnsi" w:cstheme="minorHAnsi"/>
                <w:spacing w:val="-1"/>
                <w:sz w:val="22"/>
                <w:szCs w:val="22"/>
                <w:lang w:val="en-GB"/>
              </w:rPr>
              <w:t>can consumer organisations and competition agencies</w:t>
            </w:r>
            <w:r w:rsidRPr="00401A24">
              <w:rPr>
                <w:rFonts w:asciiTheme="minorHAnsi" w:hAnsiTheme="minorHAnsi" w:cstheme="minorHAnsi"/>
                <w:spacing w:val="-1"/>
                <w:sz w:val="22"/>
                <w:szCs w:val="22"/>
                <w:lang w:val="en-GB"/>
              </w:rPr>
              <w:t xml:space="preserve"> work together?  </w:t>
            </w:r>
          </w:p>
          <w:p w14:paraId="0ECB3D1C" w14:textId="1F83B248" w:rsidR="00D07386" w:rsidRPr="00401A24" w:rsidRDefault="00D07386" w:rsidP="00401A24">
            <w:pPr>
              <w:pStyle w:val="ListParagraph"/>
              <w:numPr>
                <w:ilvl w:val="0"/>
                <w:numId w:val="32"/>
              </w:num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What type of evidence is most helpful to competition agencies?</w:t>
            </w:r>
          </w:p>
          <w:p w14:paraId="2A9AB5E2" w14:textId="6584A683" w:rsidR="00D07386" w:rsidRPr="00401A24" w:rsidRDefault="00184CB2" w:rsidP="00401A24">
            <w:pPr>
              <w:pStyle w:val="ListParagraph"/>
              <w:numPr>
                <w:ilvl w:val="0"/>
                <w:numId w:val="32"/>
              </w:numPr>
              <w:spacing w:after="0"/>
              <w:jc w:val="left"/>
              <w:rPr>
                <w:rFonts w:asciiTheme="minorHAnsi" w:hAnsiTheme="minorHAnsi" w:cstheme="minorHAnsi"/>
                <w:spacing w:val="-1"/>
                <w:sz w:val="22"/>
                <w:szCs w:val="22"/>
                <w:lang w:val="en-GB"/>
              </w:rPr>
            </w:pPr>
            <w:r>
              <w:rPr>
                <w:rFonts w:asciiTheme="minorHAnsi" w:hAnsiTheme="minorHAnsi" w:cstheme="minorHAnsi"/>
                <w:spacing w:val="-1"/>
                <w:sz w:val="22"/>
                <w:szCs w:val="22"/>
                <w:lang w:val="en-GB"/>
              </w:rPr>
              <w:t>What are the most e</w:t>
            </w:r>
            <w:r w:rsidR="00D07386" w:rsidRPr="00401A24">
              <w:rPr>
                <w:rFonts w:asciiTheme="minorHAnsi" w:hAnsiTheme="minorHAnsi" w:cstheme="minorHAnsi"/>
                <w:spacing w:val="-1"/>
                <w:sz w:val="22"/>
                <w:szCs w:val="22"/>
                <w:lang w:val="en-GB"/>
              </w:rPr>
              <w:t>ffective means</w:t>
            </w:r>
            <w:r>
              <w:rPr>
                <w:rFonts w:asciiTheme="minorHAnsi" w:hAnsiTheme="minorHAnsi" w:cstheme="minorHAnsi"/>
                <w:spacing w:val="-1"/>
                <w:sz w:val="22"/>
                <w:szCs w:val="22"/>
                <w:lang w:val="en-GB"/>
              </w:rPr>
              <w:t xml:space="preserve"> for a consumer organisation</w:t>
            </w:r>
            <w:r w:rsidR="00D07386" w:rsidRPr="00401A24">
              <w:rPr>
                <w:rFonts w:asciiTheme="minorHAnsi" w:hAnsiTheme="minorHAnsi" w:cstheme="minorHAnsi"/>
                <w:spacing w:val="-1"/>
                <w:sz w:val="22"/>
                <w:szCs w:val="22"/>
                <w:lang w:val="en-GB"/>
              </w:rPr>
              <w:t xml:space="preserve"> to contribute to cases</w:t>
            </w:r>
            <w:r>
              <w:rPr>
                <w:rFonts w:asciiTheme="minorHAnsi" w:hAnsiTheme="minorHAnsi" w:cstheme="minorHAnsi"/>
                <w:spacing w:val="-1"/>
                <w:sz w:val="22"/>
                <w:szCs w:val="22"/>
                <w:lang w:val="en-GB"/>
              </w:rPr>
              <w:t>?</w:t>
            </w:r>
            <w:r w:rsidR="00D07386" w:rsidRPr="00401A24">
              <w:rPr>
                <w:rFonts w:asciiTheme="minorHAnsi" w:hAnsiTheme="minorHAnsi" w:cstheme="minorHAnsi"/>
                <w:spacing w:val="-1"/>
                <w:sz w:val="22"/>
                <w:szCs w:val="22"/>
                <w:lang w:val="en-GB"/>
              </w:rPr>
              <w:t xml:space="preserve">  </w:t>
            </w:r>
          </w:p>
        </w:tc>
        <w:tc>
          <w:tcPr>
            <w:tcW w:w="988" w:type="pct"/>
            <w:tcBorders>
              <w:top w:val="dotted" w:sz="4" w:space="0" w:color="34A5C9"/>
              <w:left w:val="dotted" w:sz="4" w:space="0" w:color="34A5C9"/>
              <w:bottom w:val="dotted" w:sz="4" w:space="0" w:color="34A5C9"/>
              <w:right w:val="dotted" w:sz="4" w:space="0" w:color="34A5C9"/>
            </w:tcBorders>
          </w:tcPr>
          <w:p w14:paraId="0C40701A" w14:textId="072759E3" w:rsidR="0091086D" w:rsidRPr="00401A24" w:rsidRDefault="00FF7012" w:rsidP="00073445">
            <w:pPr>
              <w:spacing w:after="0"/>
              <w:jc w:val="left"/>
              <w:rPr>
                <w:rFonts w:asciiTheme="minorHAnsi" w:hAnsiTheme="minorHAnsi" w:cstheme="minorHAnsi"/>
                <w:sz w:val="22"/>
                <w:szCs w:val="22"/>
                <w:lang w:val="en-GB"/>
              </w:rPr>
            </w:pPr>
            <w:r w:rsidRPr="00401A24">
              <w:rPr>
                <w:rFonts w:asciiTheme="minorHAnsi" w:hAnsiTheme="minorHAnsi" w:cstheme="minorHAnsi"/>
                <w:sz w:val="22"/>
                <w:szCs w:val="22"/>
                <w:lang w:val="en-GB"/>
              </w:rPr>
              <w:t xml:space="preserve">Moderator: </w:t>
            </w:r>
            <w:r w:rsidR="00F47F7C" w:rsidRPr="00401A24">
              <w:rPr>
                <w:rFonts w:asciiTheme="minorHAnsi" w:hAnsiTheme="minorHAnsi" w:cstheme="minorHAnsi"/>
                <w:sz w:val="22"/>
                <w:szCs w:val="22"/>
                <w:lang w:val="en-GB"/>
              </w:rPr>
              <w:t>Agustin</w:t>
            </w:r>
            <w:r w:rsidR="000257A5" w:rsidRPr="00401A24">
              <w:rPr>
                <w:rFonts w:asciiTheme="minorHAnsi" w:hAnsiTheme="minorHAnsi" w:cstheme="minorHAnsi"/>
                <w:sz w:val="22"/>
                <w:szCs w:val="22"/>
                <w:lang w:val="en-GB"/>
              </w:rPr>
              <w:t xml:space="preserve"> </w:t>
            </w:r>
            <w:r w:rsidRPr="00401A24">
              <w:rPr>
                <w:rFonts w:asciiTheme="minorHAnsi" w:hAnsiTheme="minorHAnsi" w:cstheme="minorHAnsi"/>
                <w:sz w:val="22"/>
                <w:szCs w:val="22"/>
                <w:lang w:val="en-GB"/>
              </w:rPr>
              <w:t>Reyna (BEUC)</w:t>
            </w:r>
          </w:p>
        </w:tc>
      </w:tr>
      <w:tr w:rsidR="005B4E41" w:rsidRPr="004A134E" w14:paraId="65415E08" w14:textId="77777777" w:rsidTr="00D77781">
        <w:trPr>
          <w:trHeight w:val="626"/>
        </w:trPr>
        <w:tc>
          <w:tcPr>
            <w:tcW w:w="582" w:type="pct"/>
            <w:tcBorders>
              <w:top w:val="dotted" w:sz="4" w:space="0" w:color="34A5C9"/>
              <w:left w:val="nil"/>
              <w:bottom w:val="single" w:sz="4" w:space="0" w:color="auto"/>
              <w:right w:val="dotted" w:sz="4" w:space="0" w:color="34A5C9"/>
            </w:tcBorders>
          </w:tcPr>
          <w:p w14:paraId="33734C2D" w14:textId="7F9BA6E3" w:rsidR="005B4E41" w:rsidRPr="00401A24" w:rsidRDefault="00D164DB"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lastRenderedPageBreak/>
              <w:t>1</w:t>
            </w:r>
            <w:r w:rsidR="00675E2D" w:rsidRPr="00401A24">
              <w:rPr>
                <w:rFonts w:asciiTheme="minorHAnsi" w:hAnsiTheme="minorHAnsi" w:cstheme="minorHAnsi"/>
                <w:spacing w:val="-1"/>
                <w:sz w:val="22"/>
                <w:szCs w:val="22"/>
                <w:lang w:val="en-GB"/>
              </w:rPr>
              <w:t>5</w:t>
            </w:r>
            <w:r w:rsidRPr="00401A24">
              <w:rPr>
                <w:rFonts w:asciiTheme="minorHAnsi" w:hAnsiTheme="minorHAnsi" w:cstheme="minorHAnsi"/>
                <w:spacing w:val="-1"/>
                <w:sz w:val="22"/>
                <w:szCs w:val="22"/>
                <w:lang w:val="en-GB"/>
              </w:rPr>
              <w:t>:</w:t>
            </w:r>
            <w:r w:rsidR="00675E2D" w:rsidRPr="00401A24">
              <w:rPr>
                <w:rFonts w:asciiTheme="minorHAnsi" w:hAnsiTheme="minorHAnsi" w:cstheme="minorHAnsi"/>
                <w:spacing w:val="-1"/>
                <w:sz w:val="22"/>
                <w:szCs w:val="22"/>
                <w:lang w:val="en-GB"/>
              </w:rPr>
              <w:t>00</w:t>
            </w:r>
            <w:r w:rsidR="0030179C" w:rsidRPr="00401A24">
              <w:rPr>
                <w:rFonts w:asciiTheme="minorHAnsi" w:hAnsiTheme="minorHAnsi" w:cstheme="minorHAnsi"/>
                <w:spacing w:val="-1"/>
                <w:sz w:val="22"/>
                <w:szCs w:val="22"/>
                <w:lang w:val="en-GB"/>
              </w:rPr>
              <w:t xml:space="preserve"> </w:t>
            </w:r>
            <w:r w:rsidR="00BF3053">
              <w:rPr>
                <w:rFonts w:asciiTheme="minorHAnsi" w:hAnsiTheme="minorHAnsi" w:cstheme="minorHAnsi"/>
                <w:spacing w:val="-1"/>
                <w:sz w:val="22"/>
                <w:szCs w:val="22"/>
                <w:lang w:val="en-GB"/>
              </w:rPr>
              <w:t>-</w:t>
            </w:r>
            <w:r w:rsidR="0030179C" w:rsidRPr="00401A24">
              <w:rPr>
                <w:rFonts w:asciiTheme="minorHAnsi" w:hAnsiTheme="minorHAnsi" w:cstheme="minorHAnsi"/>
                <w:spacing w:val="-1"/>
                <w:sz w:val="22"/>
                <w:szCs w:val="22"/>
                <w:lang w:val="en-GB"/>
              </w:rPr>
              <w:t xml:space="preserve"> </w:t>
            </w:r>
            <w:r w:rsidR="005B783E" w:rsidRPr="00401A24">
              <w:rPr>
                <w:rFonts w:asciiTheme="minorHAnsi" w:hAnsiTheme="minorHAnsi" w:cstheme="minorHAnsi"/>
                <w:spacing w:val="-1"/>
                <w:sz w:val="22"/>
                <w:szCs w:val="22"/>
                <w:lang w:val="en-GB"/>
              </w:rPr>
              <w:t>15</w:t>
            </w:r>
            <w:r w:rsidR="001A6513" w:rsidRPr="00401A24">
              <w:rPr>
                <w:rFonts w:asciiTheme="minorHAnsi" w:hAnsiTheme="minorHAnsi" w:cstheme="minorHAnsi"/>
                <w:spacing w:val="-1"/>
                <w:sz w:val="22"/>
                <w:szCs w:val="22"/>
                <w:lang w:val="en-GB"/>
              </w:rPr>
              <w:t>:</w:t>
            </w:r>
            <w:r w:rsidR="00675E2D" w:rsidRPr="00401A24">
              <w:rPr>
                <w:rFonts w:asciiTheme="minorHAnsi" w:hAnsiTheme="minorHAnsi" w:cstheme="minorHAnsi"/>
                <w:spacing w:val="-1"/>
                <w:sz w:val="22"/>
                <w:szCs w:val="22"/>
                <w:lang w:val="en-GB"/>
              </w:rPr>
              <w:t>30</w:t>
            </w:r>
            <w:r w:rsidR="005B783E" w:rsidRPr="00401A24">
              <w:rPr>
                <w:rFonts w:asciiTheme="minorHAnsi" w:hAnsiTheme="minorHAnsi" w:cstheme="minorHAnsi"/>
                <w:spacing w:val="-1"/>
                <w:sz w:val="22"/>
                <w:szCs w:val="22"/>
                <w:lang w:val="en-GB"/>
              </w:rPr>
              <w:t xml:space="preserve">  </w:t>
            </w:r>
          </w:p>
        </w:tc>
        <w:tc>
          <w:tcPr>
            <w:tcW w:w="988" w:type="pct"/>
            <w:tcBorders>
              <w:top w:val="dotted" w:sz="4" w:space="0" w:color="34A5C9"/>
              <w:left w:val="dotted" w:sz="4" w:space="0" w:color="34A5C9"/>
              <w:bottom w:val="single" w:sz="4" w:space="0" w:color="auto"/>
              <w:right w:val="dotted" w:sz="4" w:space="0" w:color="34A5C9"/>
            </w:tcBorders>
          </w:tcPr>
          <w:p w14:paraId="693E2C18" w14:textId="7EC0602E" w:rsidR="005B4E41" w:rsidRPr="00401A24" w:rsidRDefault="00FF7012" w:rsidP="0007344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Exploring models of co-operation</w:t>
            </w:r>
            <w:r w:rsidRPr="00401A24" w:rsidDel="00675E2D">
              <w:rPr>
                <w:rFonts w:asciiTheme="minorHAnsi" w:hAnsiTheme="minorHAnsi" w:cstheme="minorHAnsi"/>
                <w:spacing w:val="-1"/>
                <w:sz w:val="22"/>
                <w:szCs w:val="22"/>
                <w:lang w:val="en-GB"/>
              </w:rPr>
              <w:t xml:space="preserve"> </w:t>
            </w:r>
          </w:p>
        </w:tc>
        <w:tc>
          <w:tcPr>
            <w:tcW w:w="2442" w:type="pct"/>
            <w:tcBorders>
              <w:top w:val="dotted" w:sz="4" w:space="0" w:color="34A5C9"/>
              <w:left w:val="dotted" w:sz="4" w:space="0" w:color="34A5C9"/>
              <w:bottom w:val="single" w:sz="4" w:space="0" w:color="auto"/>
              <w:right w:val="dotted" w:sz="4" w:space="0" w:color="34A5C9"/>
            </w:tcBorders>
          </w:tcPr>
          <w:p w14:paraId="7918F3AD" w14:textId="240FF91E" w:rsidR="000257A5" w:rsidRPr="00401A24" w:rsidRDefault="00FF7012" w:rsidP="000257A5">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P</w:t>
            </w:r>
            <w:r w:rsidR="00D07386" w:rsidRPr="00401A24">
              <w:rPr>
                <w:rFonts w:asciiTheme="minorHAnsi" w:hAnsiTheme="minorHAnsi" w:cstheme="minorHAnsi"/>
                <w:spacing w:val="-1"/>
                <w:sz w:val="22"/>
                <w:szCs w:val="22"/>
                <w:lang w:val="en-GB"/>
              </w:rPr>
              <w:t xml:space="preserve">resentation of the Greek </w:t>
            </w:r>
            <w:r w:rsidR="004A134E">
              <w:rPr>
                <w:rFonts w:asciiTheme="minorHAnsi" w:hAnsiTheme="minorHAnsi" w:cstheme="minorHAnsi"/>
                <w:spacing w:val="-1"/>
                <w:sz w:val="22"/>
                <w:szCs w:val="22"/>
                <w:lang w:val="en-GB"/>
              </w:rPr>
              <w:t xml:space="preserve">Memorandum of Understanding </w:t>
            </w:r>
          </w:p>
          <w:p w14:paraId="112E7514" w14:textId="3B78DAD0" w:rsidR="007E6DBE" w:rsidRPr="00401A24" w:rsidRDefault="007E6DBE" w:rsidP="000257A5">
            <w:pPr>
              <w:spacing w:after="0"/>
              <w:jc w:val="left"/>
              <w:rPr>
                <w:rFonts w:asciiTheme="minorHAnsi" w:hAnsiTheme="minorHAnsi" w:cstheme="minorHAnsi"/>
                <w:sz w:val="22"/>
                <w:szCs w:val="22"/>
                <w:lang w:val="en-GB"/>
              </w:rPr>
            </w:pPr>
          </w:p>
        </w:tc>
        <w:tc>
          <w:tcPr>
            <w:tcW w:w="988" w:type="pct"/>
            <w:tcBorders>
              <w:top w:val="dotted" w:sz="4" w:space="0" w:color="34A5C9"/>
              <w:left w:val="dotted" w:sz="4" w:space="0" w:color="34A5C9"/>
              <w:bottom w:val="single" w:sz="4" w:space="0" w:color="auto"/>
              <w:right w:val="dotted" w:sz="4" w:space="0" w:color="34A5C9"/>
            </w:tcBorders>
          </w:tcPr>
          <w:p w14:paraId="7C2510FC" w14:textId="62EEB7FA" w:rsidR="005B4E41" w:rsidRPr="00401A24" w:rsidRDefault="001F3976" w:rsidP="00073445">
            <w:pPr>
              <w:spacing w:after="0"/>
              <w:jc w:val="left"/>
              <w:rPr>
                <w:rFonts w:asciiTheme="minorHAnsi" w:hAnsiTheme="minorHAnsi" w:cstheme="minorHAnsi"/>
                <w:spacing w:val="-1"/>
                <w:sz w:val="22"/>
                <w:szCs w:val="22"/>
                <w:lang w:val="en-GB"/>
              </w:rPr>
            </w:pPr>
            <w:r>
              <w:rPr>
                <w:rFonts w:asciiTheme="minorHAnsi" w:hAnsiTheme="minorHAnsi" w:cstheme="minorHAnsi"/>
                <w:spacing w:val="-1"/>
                <w:sz w:val="22"/>
                <w:szCs w:val="22"/>
                <w:lang w:val="en-GB"/>
              </w:rPr>
              <w:t>Maria Ioannidou (HCC)</w:t>
            </w:r>
            <w:r w:rsidR="00512D0F" w:rsidRPr="00401A24">
              <w:rPr>
                <w:rFonts w:asciiTheme="minorHAnsi" w:hAnsiTheme="minorHAnsi" w:cstheme="minorHAnsi"/>
                <w:spacing w:val="-1"/>
                <w:sz w:val="22"/>
                <w:szCs w:val="22"/>
                <w:lang w:val="en-GB"/>
              </w:rPr>
              <w:t xml:space="preserve"> EKPIZO</w:t>
            </w:r>
            <w:r w:rsidR="00DD6D7C" w:rsidRPr="00401A24">
              <w:rPr>
                <w:rFonts w:asciiTheme="minorHAnsi" w:hAnsiTheme="minorHAnsi" w:cstheme="minorHAnsi"/>
                <w:spacing w:val="-1"/>
                <w:sz w:val="22"/>
                <w:szCs w:val="22"/>
                <w:lang w:val="en-GB"/>
              </w:rPr>
              <w:t xml:space="preserve"> </w:t>
            </w:r>
          </w:p>
          <w:p w14:paraId="5C87EAA3" w14:textId="351F8AB4" w:rsidR="007E6DBE" w:rsidRPr="00401A24" w:rsidRDefault="007E6DBE" w:rsidP="00073445">
            <w:pPr>
              <w:spacing w:after="0"/>
              <w:jc w:val="left"/>
              <w:rPr>
                <w:rFonts w:asciiTheme="minorHAnsi" w:hAnsiTheme="minorHAnsi" w:cstheme="minorHAnsi"/>
                <w:sz w:val="22"/>
                <w:szCs w:val="22"/>
                <w:lang w:val="en-GB"/>
              </w:rPr>
            </w:pPr>
          </w:p>
        </w:tc>
      </w:tr>
      <w:tr w:rsidR="00E608CA" w:rsidRPr="004A134E" w14:paraId="62230D8B" w14:textId="77777777" w:rsidTr="00D77781">
        <w:trPr>
          <w:trHeight w:val="851"/>
        </w:trPr>
        <w:tc>
          <w:tcPr>
            <w:tcW w:w="582" w:type="pct"/>
            <w:tcBorders>
              <w:top w:val="single" w:sz="4" w:space="0" w:color="auto"/>
              <w:left w:val="nil"/>
              <w:bottom w:val="dotted" w:sz="4" w:space="0" w:color="34A5C9"/>
              <w:right w:val="dotted" w:sz="4" w:space="0" w:color="34A5C9"/>
            </w:tcBorders>
          </w:tcPr>
          <w:p w14:paraId="249F73C0" w14:textId="69378BA5" w:rsidR="00E608CA" w:rsidRPr="0082476D" w:rsidRDefault="00E608CA" w:rsidP="00E608CA">
            <w:pPr>
              <w:spacing w:after="0"/>
              <w:jc w:val="left"/>
              <w:rPr>
                <w:rFonts w:asciiTheme="minorHAnsi" w:hAnsiTheme="minorHAnsi" w:cstheme="minorHAnsi"/>
                <w:spacing w:val="-1"/>
                <w:sz w:val="22"/>
                <w:szCs w:val="22"/>
                <w:lang w:val="en-GB"/>
              </w:rPr>
            </w:pPr>
            <w:r w:rsidRPr="004F2A3D">
              <w:rPr>
                <w:rFonts w:asciiTheme="minorHAnsi" w:hAnsiTheme="minorHAnsi" w:cstheme="minorHAnsi"/>
                <w:spacing w:val="-1"/>
                <w:sz w:val="22"/>
                <w:szCs w:val="22"/>
                <w:lang w:val="en-GB"/>
              </w:rPr>
              <w:t xml:space="preserve"> 15:30 </w:t>
            </w:r>
            <w:r w:rsidR="00BF3053">
              <w:rPr>
                <w:rFonts w:asciiTheme="minorHAnsi" w:hAnsiTheme="minorHAnsi" w:cstheme="minorHAnsi"/>
                <w:spacing w:val="-1"/>
                <w:sz w:val="22"/>
                <w:szCs w:val="22"/>
                <w:lang w:val="en-GB"/>
              </w:rPr>
              <w:t>-</w:t>
            </w:r>
            <w:r w:rsidRPr="004F2A3D">
              <w:rPr>
                <w:rFonts w:asciiTheme="minorHAnsi" w:hAnsiTheme="minorHAnsi" w:cstheme="minorHAnsi"/>
                <w:spacing w:val="-1"/>
                <w:sz w:val="22"/>
                <w:szCs w:val="22"/>
                <w:lang w:val="en-GB"/>
              </w:rPr>
              <w:t xml:space="preserve"> 15:45</w:t>
            </w:r>
          </w:p>
        </w:tc>
        <w:tc>
          <w:tcPr>
            <w:tcW w:w="988" w:type="pct"/>
            <w:tcBorders>
              <w:top w:val="single" w:sz="4" w:space="0" w:color="auto"/>
              <w:left w:val="dotted" w:sz="4" w:space="0" w:color="34A5C9"/>
              <w:bottom w:val="dotted" w:sz="4" w:space="0" w:color="34A5C9"/>
              <w:right w:val="dotted" w:sz="4" w:space="0" w:color="34A5C9"/>
            </w:tcBorders>
          </w:tcPr>
          <w:p w14:paraId="14284087" w14:textId="2E97E833" w:rsidR="00E608CA" w:rsidRPr="0082476D" w:rsidRDefault="00E608CA" w:rsidP="00E608CA">
            <w:pPr>
              <w:spacing w:after="0"/>
              <w:jc w:val="left"/>
              <w:rPr>
                <w:rFonts w:asciiTheme="minorHAnsi" w:hAnsiTheme="minorHAnsi" w:cstheme="minorHAnsi"/>
                <w:spacing w:val="-1"/>
                <w:sz w:val="22"/>
                <w:szCs w:val="22"/>
                <w:lang w:val="fr-FR"/>
              </w:rPr>
            </w:pPr>
            <w:proofErr w:type="spellStart"/>
            <w:r w:rsidRPr="004F2A3D">
              <w:rPr>
                <w:rFonts w:asciiTheme="minorHAnsi" w:hAnsiTheme="minorHAnsi" w:cstheme="minorHAnsi"/>
                <w:spacing w:val="-1"/>
                <w:sz w:val="22"/>
                <w:szCs w:val="22"/>
                <w:lang w:val="fr-FR"/>
              </w:rPr>
              <w:t>Communicating</w:t>
            </w:r>
            <w:proofErr w:type="spellEnd"/>
            <w:r w:rsidRPr="004F2A3D">
              <w:rPr>
                <w:rFonts w:asciiTheme="minorHAnsi" w:hAnsiTheme="minorHAnsi" w:cstheme="minorHAnsi"/>
                <w:spacing w:val="-1"/>
                <w:sz w:val="22"/>
                <w:szCs w:val="22"/>
                <w:lang w:val="fr-FR"/>
              </w:rPr>
              <w:t xml:space="preserve"> on </w:t>
            </w:r>
            <w:proofErr w:type="spellStart"/>
            <w:r w:rsidRPr="004F2A3D">
              <w:rPr>
                <w:rFonts w:asciiTheme="minorHAnsi" w:hAnsiTheme="minorHAnsi" w:cstheme="minorHAnsi"/>
                <w:spacing w:val="-1"/>
                <w:sz w:val="22"/>
                <w:szCs w:val="22"/>
                <w:lang w:val="fr-FR"/>
              </w:rPr>
              <w:t>competition</w:t>
            </w:r>
            <w:proofErr w:type="spellEnd"/>
            <w:r w:rsidRPr="004F2A3D">
              <w:rPr>
                <w:rFonts w:asciiTheme="minorHAnsi" w:hAnsiTheme="minorHAnsi" w:cstheme="minorHAnsi"/>
                <w:spacing w:val="-1"/>
                <w:sz w:val="22"/>
                <w:szCs w:val="22"/>
                <w:lang w:val="fr-FR"/>
              </w:rPr>
              <w:t xml:space="preserve"> issues </w:t>
            </w:r>
          </w:p>
        </w:tc>
        <w:tc>
          <w:tcPr>
            <w:tcW w:w="2442" w:type="pct"/>
            <w:tcBorders>
              <w:top w:val="single" w:sz="4" w:space="0" w:color="auto"/>
              <w:left w:val="dotted" w:sz="4" w:space="0" w:color="34A5C9"/>
              <w:bottom w:val="dotted" w:sz="4" w:space="0" w:color="34A5C9"/>
              <w:right w:val="dotted" w:sz="4" w:space="0" w:color="34A5C9"/>
            </w:tcBorders>
          </w:tcPr>
          <w:p w14:paraId="67404239" w14:textId="0AD88985" w:rsidR="00E608CA" w:rsidRDefault="00E608CA" w:rsidP="00E608CA">
            <w:pPr>
              <w:spacing w:after="0"/>
              <w:jc w:val="left"/>
              <w:rPr>
                <w:rFonts w:asciiTheme="minorHAnsi" w:hAnsiTheme="minorHAnsi" w:cstheme="minorHAnsi"/>
                <w:spacing w:val="-1"/>
                <w:sz w:val="22"/>
                <w:szCs w:val="22"/>
                <w:lang w:val="en-GB"/>
              </w:rPr>
            </w:pPr>
            <w:r>
              <w:rPr>
                <w:rFonts w:asciiTheme="minorHAnsi" w:hAnsiTheme="minorHAnsi" w:cstheme="minorHAnsi"/>
                <w:spacing w:val="-1"/>
                <w:sz w:val="22"/>
                <w:szCs w:val="22"/>
                <w:lang w:val="en-GB"/>
              </w:rPr>
              <w:t>How to communicate on competition issues</w:t>
            </w:r>
            <w:r w:rsidR="008D32A2">
              <w:rPr>
                <w:rFonts w:asciiTheme="minorHAnsi" w:hAnsiTheme="minorHAnsi" w:cstheme="minorHAnsi"/>
                <w:spacing w:val="-1"/>
                <w:sz w:val="22"/>
                <w:szCs w:val="22"/>
                <w:lang w:val="en-GB"/>
              </w:rPr>
              <w:t xml:space="preserve">? </w:t>
            </w:r>
            <w:r>
              <w:rPr>
                <w:rFonts w:asciiTheme="minorHAnsi" w:hAnsiTheme="minorHAnsi" w:cstheme="minorHAnsi"/>
                <w:spacing w:val="-1"/>
                <w:sz w:val="22"/>
                <w:szCs w:val="22"/>
                <w:lang w:val="en-GB"/>
              </w:rPr>
              <w:t xml:space="preserve"> </w:t>
            </w:r>
            <w:r w:rsidR="008D32A2">
              <w:rPr>
                <w:rFonts w:asciiTheme="minorHAnsi" w:hAnsiTheme="minorHAnsi" w:cstheme="minorHAnsi"/>
                <w:spacing w:val="-1"/>
                <w:sz w:val="22"/>
                <w:szCs w:val="22"/>
                <w:lang w:val="en-GB"/>
              </w:rPr>
              <w:t>D</w:t>
            </w:r>
            <w:r>
              <w:rPr>
                <w:rFonts w:asciiTheme="minorHAnsi" w:hAnsiTheme="minorHAnsi" w:cstheme="minorHAnsi"/>
                <w:spacing w:val="-1"/>
                <w:sz w:val="22"/>
                <w:szCs w:val="22"/>
                <w:lang w:val="en-GB"/>
              </w:rPr>
              <w:t>oes and don’ts</w:t>
            </w:r>
            <w:r w:rsidR="008D32A2">
              <w:rPr>
                <w:rFonts w:asciiTheme="minorHAnsi" w:hAnsiTheme="minorHAnsi" w:cstheme="minorHAnsi"/>
                <w:spacing w:val="-1"/>
                <w:sz w:val="22"/>
                <w:szCs w:val="22"/>
                <w:lang w:val="en-GB"/>
              </w:rPr>
              <w:t>.</w:t>
            </w:r>
          </w:p>
        </w:tc>
        <w:tc>
          <w:tcPr>
            <w:tcW w:w="988" w:type="pct"/>
            <w:tcBorders>
              <w:top w:val="single" w:sz="4" w:space="0" w:color="auto"/>
              <w:left w:val="dotted" w:sz="4" w:space="0" w:color="34A5C9"/>
              <w:bottom w:val="dotted" w:sz="4" w:space="0" w:color="34A5C9"/>
              <w:right w:val="dotted" w:sz="4" w:space="0" w:color="34A5C9"/>
            </w:tcBorders>
          </w:tcPr>
          <w:p w14:paraId="273973FA" w14:textId="4D66B17F" w:rsidR="00E608CA" w:rsidRPr="0082476D" w:rsidRDefault="00E608CA" w:rsidP="00E608CA">
            <w:pPr>
              <w:spacing w:after="0"/>
              <w:jc w:val="left"/>
              <w:rPr>
                <w:rFonts w:asciiTheme="minorHAnsi" w:hAnsiTheme="minorHAnsi" w:cstheme="minorHAnsi"/>
                <w:sz w:val="22"/>
                <w:szCs w:val="22"/>
                <w:lang w:val="en-GB"/>
              </w:rPr>
            </w:pPr>
            <w:r w:rsidRPr="004F2A3D">
              <w:rPr>
                <w:rFonts w:asciiTheme="minorHAnsi" w:hAnsiTheme="minorHAnsi" w:cstheme="minorHAnsi"/>
                <w:sz w:val="22"/>
                <w:szCs w:val="22"/>
                <w:lang w:val="en-GB"/>
              </w:rPr>
              <w:t>Jonathan Todd (BEUC)</w:t>
            </w:r>
          </w:p>
        </w:tc>
      </w:tr>
      <w:tr w:rsidR="00E608CA" w:rsidRPr="004A134E" w14:paraId="1711F88A" w14:textId="77777777" w:rsidTr="00D77781">
        <w:trPr>
          <w:trHeight w:val="453"/>
        </w:trPr>
        <w:tc>
          <w:tcPr>
            <w:tcW w:w="582" w:type="pct"/>
            <w:tcBorders>
              <w:top w:val="dotted" w:sz="4" w:space="0" w:color="34A5C9"/>
              <w:left w:val="nil"/>
              <w:bottom w:val="dotted" w:sz="4" w:space="0" w:color="34A5C9"/>
              <w:right w:val="dotted" w:sz="4" w:space="0" w:color="34A5C9"/>
            </w:tcBorders>
            <w:shd w:val="clear" w:color="auto" w:fill="D9D9D9" w:themeFill="background1" w:themeFillShade="D9"/>
          </w:tcPr>
          <w:p w14:paraId="44ADC90C" w14:textId="6073A217" w:rsidR="00E608CA" w:rsidRPr="00401A24" w:rsidRDefault="00E608CA" w:rsidP="00E608CA">
            <w:pPr>
              <w:spacing w:after="0"/>
              <w:jc w:val="left"/>
              <w:rPr>
                <w:rFonts w:asciiTheme="minorHAnsi" w:hAnsiTheme="minorHAnsi" w:cstheme="minorHAnsi"/>
                <w:b/>
                <w:bCs w:val="0"/>
                <w:spacing w:val="-1"/>
                <w:sz w:val="22"/>
                <w:szCs w:val="22"/>
                <w:lang w:val="en-GB"/>
              </w:rPr>
            </w:pPr>
            <w:r w:rsidRPr="00401A24">
              <w:rPr>
                <w:rFonts w:asciiTheme="minorHAnsi" w:hAnsiTheme="minorHAnsi" w:cstheme="minorHAnsi"/>
                <w:b/>
                <w:bCs w:val="0"/>
                <w:spacing w:val="-1"/>
                <w:sz w:val="22"/>
                <w:szCs w:val="22"/>
                <w:lang w:val="en-GB"/>
              </w:rPr>
              <w:t xml:space="preserve">15:45 </w:t>
            </w:r>
            <w:r w:rsidR="00BF3053">
              <w:rPr>
                <w:rFonts w:asciiTheme="minorHAnsi" w:hAnsiTheme="minorHAnsi" w:cstheme="minorHAnsi"/>
                <w:b/>
                <w:bCs w:val="0"/>
                <w:spacing w:val="-1"/>
                <w:sz w:val="22"/>
                <w:szCs w:val="22"/>
                <w:lang w:val="en-GB"/>
              </w:rPr>
              <w:t>-</w:t>
            </w:r>
            <w:r w:rsidRPr="00401A24">
              <w:rPr>
                <w:rFonts w:asciiTheme="minorHAnsi" w:hAnsiTheme="minorHAnsi" w:cstheme="minorHAnsi"/>
                <w:b/>
                <w:bCs w:val="0"/>
                <w:spacing w:val="-1"/>
                <w:sz w:val="22"/>
                <w:szCs w:val="22"/>
                <w:lang w:val="en-GB"/>
              </w:rPr>
              <w:t xml:space="preserve"> 16:00</w:t>
            </w:r>
          </w:p>
        </w:tc>
        <w:tc>
          <w:tcPr>
            <w:tcW w:w="4418" w:type="pct"/>
            <w:gridSpan w:val="3"/>
            <w:tcBorders>
              <w:top w:val="dotted" w:sz="4" w:space="0" w:color="34A5C9"/>
              <w:left w:val="dotted" w:sz="4" w:space="0" w:color="34A5C9"/>
              <w:bottom w:val="dotted" w:sz="4" w:space="0" w:color="34A5C9"/>
              <w:right w:val="dotted" w:sz="4" w:space="0" w:color="34A5C9"/>
            </w:tcBorders>
            <w:shd w:val="clear" w:color="auto" w:fill="D9D9D9" w:themeFill="background1" w:themeFillShade="D9"/>
          </w:tcPr>
          <w:p w14:paraId="2DA7BD32" w14:textId="55F230C3" w:rsidR="00E608CA" w:rsidRPr="00401A24" w:rsidRDefault="00E608CA" w:rsidP="00E608CA">
            <w:pPr>
              <w:spacing w:after="0"/>
              <w:jc w:val="left"/>
              <w:rPr>
                <w:rFonts w:asciiTheme="minorHAnsi" w:hAnsiTheme="minorHAnsi" w:cstheme="minorHAnsi"/>
                <w:b/>
                <w:bCs w:val="0"/>
                <w:sz w:val="22"/>
                <w:szCs w:val="22"/>
                <w:lang w:val="en-GB"/>
              </w:rPr>
            </w:pPr>
            <w:r>
              <w:rPr>
                <w:rFonts w:asciiTheme="minorHAnsi" w:hAnsiTheme="minorHAnsi" w:cstheme="minorHAnsi"/>
                <w:b/>
                <w:bCs w:val="0"/>
                <w:spacing w:val="-1"/>
                <w:sz w:val="22"/>
                <w:szCs w:val="22"/>
                <w:lang w:val="en-GB"/>
              </w:rPr>
              <w:t>B</w:t>
            </w:r>
            <w:r w:rsidRPr="00401A24">
              <w:rPr>
                <w:rFonts w:asciiTheme="minorHAnsi" w:hAnsiTheme="minorHAnsi" w:cstheme="minorHAnsi"/>
                <w:b/>
                <w:bCs w:val="0"/>
                <w:spacing w:val="-1"/>
                <w:sz w:val="22"/>
                <w:szCs w:val="22"/>
                <w:lang w:val="en-GB"/>
              </w:rPr>
              <w:t xml:space="preserve">reak </w:t>
            </w:r>
          </w:p>
        </w:tc>
      </w:tr>
      <w:tr w:rsidR="00E608CA" w:rsidRPr="004A134E" w14:paraId="518C21FE" w14:textId="77777777" w:rsidTr="00D77781">
        <w:trPr>
          <w:trHeight w:val="525"/>
        </w:trPr>
        <w:tc>
          <w:tcPr>
            <w:tcW w:w="582" w:type="pct"/>
            <w:tcBorders>
              <w:top w:val="dotted" w:sz="4" w:space="0" w:color="34A5C9"/>
              <w:left w:val="nil"/>
              <w:bottom w:val="dotted" w:sz="4" w:space="0" w:color="34A5C9"/>
              <w:right w:val="dotted" w:sz="4" w:space="0" w:color="34A5C9"/>
            </w:tcBorders>
          </w:tcPr>
          <w:p w14:paraId="235A8BEF" w14:textId="57830618" w:rsidR="00E608CA" w:rsidRPr="00401A24" w:rsidRDefault="00E608CA" w:rsidP="00E608CA">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 xml:space="preserve">16:00 </w:t>
            </w:r>
            <w:r w:rsidR="00BF3053">
              <w:rPr>
                <w:rFonts w:asciiTheme="minorHAnsi" w:hAnsiTheme="minorHAnsi" w:cstheme="minorHAnsi"/>
                <w:spacing w:val="-1"/>
                <w:sz w:val="22"/>
                <w:szCs w:val="22"/>
                <w:lang w:val="en-GB"/>
              </w:rPr>
              <w:t>-</w:t>
            </w:r>
            <w:r w:rsidRPr="00401A24">
              <w:rPr>
                <w:rFonts w:asciiTheme="minorHAnsi" w:hAnsiTheme="minorHAnsi" w:cstheme="minorHAnsi"/>
                <w:spacing w:val="-1"/>
                <w:sz w:val="22"/>
                <w:szCs w:val="22"/>
                <w:lang w:val="en-GB"/>
              </w:rPr>
              <w:t xml:space="preserve"> 16:40 </w:t>
            </w:r>
          </w:p>
        </w:tc>
        <w:tc>
          <w:tcPr>
            <w:tcW w:w="988" w:type="pct"/>
            <w:tcBorders>
              <w:top w:val="dotted" w:sz="4" w:space="0" w:color="34A5C9"/>
              <w:left w:val="dotted" w:sz="4" w:space="0" w:color="34A5C9"/>
              <w:bottom w:val="dotted" w:sz="4" w:space="0" w:color="34A5C9"/>
              <w:right w:val="dotted" w:sz="4" w:space="0" w:color="34A5C9"/>
            </w:tcBorders>
          </w:tcPr>
          <w:p w14:paraId="63B718CD" w14:textId="3A021666" w:rsidR="00E608CA" w:rsidRPr="00401A24" w:rsidRDefault="00E608CA" w:rsidP="00E608CA">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 xml:space="preserve">Module IV: Private enforcement  </w:t>
            </w:r>
          </w:p>
        </w:tc>
        <w:tc>
          <w:tcPr>
            <w:tcW w:w="2442" w:type="pct"/>
            <w:tcBorders>
              <w:top w:val="dotted" w:sz="4" w:space="0" w:color="34A5C9"/>
              <w:left w:val="dotted" w:sz="4" w:space="0" w:color="34A5C9"/>
              <w:bottom w:val="dotted" w:sz="4" w:space="0" w:color="34A5C9"/>
              <w:right w:val="dotted" w:sz="4" w:space="0" w:color="34A5C9"/>
            </w:tcBorders>
          </w:tcPr>
          <w:p w14:paraId="4EA3241D" w14:textId="77777777" w:rsidR="00E608CA" w:rsidRDefault="00E608CA" w:rsidP="00E608CA">
            <w:pPr>
              <w:pStyle w:val="ConsumerChampionBullets"/>
              <w:numPr>
                <w:ilvl w:val="0"/>
                <w:numId w:val="0"/>
              </w:numPr>
              <w:spacing w:after="0"/>
              <w:rPr>
                <w:rFonts w:asciiTheme="minorHAnsi" w:eastAsia="Calibri" w:hAnsiTheme="minorHAnsi" w:cstheme="minorHAnsi"/>
                <w:bCs/>
                <w:iCs/>
                <w:color w:val="auto"/>
                <w:sz w:val="22"/>
                <w:szCs w:val="22"/>
              </w:rPr>
            </w:pPr>
            <w:r w:rsidRPr="00401A24">
              <w:rPr>
                <w:rFonts w:asciiTheme="minorHAnsi" w:eastAsia="Calibri" w:hAnsiTheme="minorHAnsi" w:cstheme="minorHAnsi"/>
                <w:bCs/>
                <w:iCs/>
                <w:color w:val="auto"/>
                <w:sz w:val="22"/>
                <w:szCs w:val="22"/>
              </w:rPr>
              <w:t>Consumer organisations experiences with damages actions, shortcoming of the current system and need for reform.</w:t>
            </w:r>
          </w:p>
          <w:p w14:paraId="09BC5F30" w14:textId="18B12A0F" w:rsidR="00496AC9" w:rsidRDefault="00496AC9" w:rsidP="00E608CA">
            <w:pPr>
              <w:pStyle w:val="ConsumerChampionBullets"/>
              <w:numPr>
                <w:ilvl w:val="0"/>
                <w:numId w:val="0"/>
              </w:numPr>
              <w:spacing w:after="0"/>
              <w:rPr>
                <w:rFonts w:asciiTheme="minorHAnsi" w:eastAsia="Calibri" w:hAnsiTheme="minorHAnsi" w:cstheme="minorHAnsi"/>
                <w:bCs/>
                <w:iCs/>
                <w:color w:val="auto"/>
                <w:sz w:val="22"/>
                <w:szCs w:val="22"/>
              </w:rPr>
            </w:pPr>
          </w:p>
          <w:p w14:paraId="5FA737EC" w14:textId="77777777" w:rsidR="00401A24" w:rsidRDefault="00401A24" w:rsidP="00E608CA">
            <w:pPr>
              <w:pStyle w:val="ConsumerChampionBullets"/>
              <w:numPr>
                <w:ilvl w:val="0"/>
                <w:numId w:val="0"/>
              </w:numPr>
              <w:spacing w:after="0"/>
              <w:rPr>
                <w:rFonts w:asciiTheme="minorHAnsi" w:eastAsia="Calibri" w:hAnsiTheme="minorHAnsi" w:cstheme="minorHAnsi"/>
                <w:bCs/>
                <w:iCs/>
                <w:color w:val="auto"/>
                <w:sz w:val="22"/>
                <w:szCs w:val="22"/>
              </w:rPr>
            </w:pPr>
          </w:p>
          <w:p w14:paraId="4A595E4D" w14:textId="1A9C6F69" w:rsidR="00496AC9" w:rsidRPr="00401A24" w:rsidRDefault="00496AC9" w:rsidP="00E608CA">
            <w:pPr>
              <w:pStyle w:val="ConsumerChampionBullets"/>
              <w:numPr>
                <w:ilvl w:val="0"/>
                <w:numId w:val="0"/>
              </w:numPr>
              <w:spacing w:after="0"/>
              <w:rPr>
                <w:rFonts w:asciiTheme="minorHAnsi" w:eastAsia="Calibri" w:hAnsiTheme="minorHAnsi" w:cstheme="minorHAnsi"/>
                <w:bCs/>
                <w:iCs/>
                <w:color w:val="auto"/>
                <w:sz w:val="22"/>
                <w:szCs w:val="22"/>
              </w:rPr>
            </w:pPr>
            <w:r>
              <w:rPr>
                <w:rFonts w:asciiTheme="minorHAnsi" w:eastAsia="Calibri" w:hAnsiTheme="minorHAnsi" w:cstheme="minorHAnsi"/>
                <w:bCs/>
                <w:iCs/>
                <w:color w:val="auto"/>
                <w:sz w:val="22"/>
                <w:szCs w:val="22"/>
              </w:rPr>
              <w:t>Presentation by the European Commission on the damages action directive report.</w:t>
            </w:r>
          </w:p>
        </w:tc>
        <w:tc>
          <w:tcPr>
            <w:tcW w:w="988" w:type="pct"/>
            <w:tcBorders>
              <w:top w:val="dotted" w:sz="4" w:space="0" w:color="34A5C9"/>
              <w:left w:val="dotted" w:sz="4" w:space="0" w:color="34A5C9"/>
              <w:bottom w:val="dotted" w:sz="4" w:space="0" w:color="34A5C9"/>
              <w:right w:val="dotted" w:sz="4" w:space="0" w:color="34A5C9"/>
            </w:tcBorders>
          </w:tcPr>
          <w:p w14:paraId="5B9525D7" w14:textId="60C9556F" w:rsidR="00E848B3" w:rsidRPr="00E848B3" w:rsidRDefault="00D77781" w:rsidP="00E608CA">
            <w:pPr>
              <w:spacing w:after="0"/>
              <w:jc w:val="left"/>
              <w:rPr>
                <w:rFonts w:asciiTheme="minorHAnsi" w:hAnsiTheme="minorHAnsi" w:cstheme="minorHAnsi"/>
                <w:spacing w:val="-1"/>
                <w:sz w:val="22"/>
                <w:szCs w:val="22"/>
                <w:lang w:val="nl-BE"/>
              </w:rPr>
            </w:pPr>
            <w:r w:rsidRPr="00A964A4">
              <w:rPr>
                <w:rFonts w:asciiTheme="minorHAnsi" w:hAnsiTheme="minorHAnsi" w:cstheme="minorHAnsi"/>
                <w:spacing w:val="-1"/>
                <w:sz w:val="22"/>
                <w:szCs w:val="22"/>
                <w:lang w:val="nl-BE"/>
              </w:rPr>
              <w:t>Lisa Webb (</w:t>
            </w:r>
            <w:r w:rsidR="00E608CA" w:rsidRPr="00A964A4">
              <w:rPr>
                <w:rFonts w:asciiTheme="minorHAnsi" w:hAnsiTheme="minorHAnsi" w:cstheme="minorHAnsi"/>
                <w:spacing w:val="-1"/>
                <w:sz w:val="22"/>
                <w:szCs w:val="22"/>
                <w:lang w:val="nl-BE"/>
              </w:rPr>
              <w:t xml:space="preserve">Which? </w:t>
            </w:r>
            <w:r w:rsidR="00E608CA" w:rsidRPr="00E848B3">
              <w:rPr>
                <w:rFonts w:asciiTheme="minorHAnsi" w:hAnsiTheme="minorHAnsi" w:cstheme="minorHAnsi"/>
                <w:spacing w:val="-1"/>
                <w:sz w:val="22"/>
                <w:szCs w:val="22"/>
                <w:lang w:val="nl-BE"/>
              </w:rPr>
              <w:t xml:space="preserve">UK) </w:t>
            </w:r>
          </w:p>
          <w:p w14:paraId="6B3896A3" w14:textId="10431967" w:rsidR="00E608CA" w:rsidRPr="00E848B3" w:rsidRDefault="00E848B3" w:rsidP="00E608CA">
            <w:pPr>
              <w:spacing w:after="0"/>
              <w:jc w:val="left"/>
              <w:rPr>
                <w:rFonts w:asciiTheme="minorHAnsi" w:hAnsiTheme="minorHAnsi" w:cstheme="minorHAnsi"/>
                <w:spacing w:val="-1"/>
                <w:sz w:val="22"/>
                <w:szCs w:val="22"/>
                <w:lang w:val="nl-BE"/>
              </w:rPr>
            </w:pPr>
            <w:r w:rsidRPr="00E848B3">
              <w:rPr>
                <w:lang w:val="nl-BE"/>
              </w:rPr>
              <w:t>Alev Yuksel (</w:t>
            </w:r>
            <w:r w:rsidR="00E608CA" w:rsidRPr="00E848B3">
              <w:rPr>
                <w:rFonts w:asciiTheme="minorHAnsi" w:hAnsiTheme="minorHAnsi" w:cstheme="minorHAnsi"/>
                <w:spacing w:val="-1"/>
                <w:sz w:val="22"/>
                <w:szCs w:val="22"/>
                <w:lang w:val="nl-BE"/>
              </w:rPr>
              <w:t>Consumentenbond</w:t>
            </w:r>
            <w:r w:rsidRPr="00E848B3">
              <w:rPr>
                <w:rFonts w:asciiTheme="minorHAnsi" w:hAnsiTheme="minorHAnsi" w:cstheme="minorHAnsi"/>
                <w:spacing w:val="-1"/>
                <w:sz w:val="22"/>
                <w:szCs w:val="22"/>
                <w:lang w:val="nl-BE"/>
              </w:rPr>
              <w:t>,</w:t>
            </w:r>
            <w:r w:rsidR="00E608CA" w:rsidRPr="00E848B3">
              <w:rPr>
                <w:rFonts w:asciiTheme="minorHAnsi" w:hAnsiTheme="minorHAnsi" w:cstheme="minorHAnsi"/>
                <w:spacing w:val="-1"/>
                <w:sz w:val="22"/>
                <w:szCs w:val="22"/>
                <w:lang w:val="nl-BE"/>
              </w:rPr>
              <w:t xml:space="preserve"> NL) </w:t>
            </w:r>
          </w:p>
          <w:p w14:paraId="29C00C88" w14:textId="4C942991" w:rsidR="00401A24" w:rsidRDefault="00401A24" w:rsidP="00E608CA">
            <w:pPr>
              <w:spacing w:after="0"/>
              <w:jc w:val="left"/>
              <w:rPr>
                <w:rFonts w:asciiTheme="minorHAnsi" w:hAnsiTheme="minorHAnsi" w:cstheme="minorHAnsi"/>
                <w:spacing w:val="-1"/>
                <w:sz w:val="22"/>
                <w:szCs w:val="22"/>
                <w:lang w:val="nl-BE"/>
              </w:rPr>
            </w:pPr>
          </w:p>
          <w:p w14:paraId="6B0B7B3C" w14:textId="77777777" w:rsidR="00D77781" w:rsidRPr="00E848B3" w:rsidRDefault="00D77781" w:rsidP="00E608CA">
            <w:pPr>
              <w:spacing w:after="0"/>
              <w:jc w:val="left"/>
              <w:rPr>
                <w:rFonts w:asciiTheme="minorHAnsi" w:hAnsiTheme="minorHAnsi" w:cstheme="minorHAnsi"/>
                <w:spacing w:val="-1"/>
                <w:sz w:val="22"/>
                <w:szCs w:val="22"/>
                <w:lang w:val="nl-BE"/>
              </w:rPr>
            </w:pPr>
          </w:p>
          <w:p w14:paraId="4AB9B61C" w14:textId="761CC701" w:rsidR="004328E7" w:rsidRPr="00401A24" w:rsidRDefault="00BF3053" w:rsidP="00E608CA">
            <w:pPr>
              <w:spacing w:after="0"/>
              <w:jc w:val="left"/>
              <w:rPr>
                <w:rFonts w:asciiTheme="minorHAnsi" w:hAnsiTheme="minorHAnsi" w:cstheme="minorHAnsi"/>
                <w:spacing w:val="-1"/>
                <w:sz w:val="22"/>
                <w:szCs w:val="22"/>
                <w:lang w:val="en-GB"/>
              </w:rPr>
            </w:pPr>
            <w:r>
              <w:rPr>
                <w:rFonts w:asciiTheme="minorHAnsi" w:hAnsiTheme="minorHAnsi" w:cstheme="minorHAnsi"/>
                <w:spacing w:val="-1"/>
                <w:sz w:val="22"/>
                <w:szCs w:val="22"/>
                <w:lang w:val="en-GB"/>
              </w:rPr>
              <w:t>European Commission (</w:t>
            </w:r>
            <w:r w:rsidR="004328E7">
              <w:rPr>
                <w:rFonts w:asciiTheme="minorHAnsi" w:hAnsiTheme="minorHAnsi" w:cstheme="minorHAnsi"/>
                <w:spacing w:val="-1"/>
                <w:sz w:val="22"/>
                <w:szCs w:val="22"/>
                <w:lang w:val="en-GB"/>
              </w:rPr>
              <w:t>DG COMP</w:t>
            </w:r>
            <w:r>
              <w:rPr>
                <w:rFonts w:asciiTheme="minorHAnsi" w:hAnsiTheme="minorHAnsi" w:cstheme="minorHAnsi"/>
                <w:spacing w:val="-1"/>
                <w:sz w:val="22"/>
                <w:szCs w:val="22"/>
                <w:lang w:val="en-GB"/>
              </w:rPr>
              <w:t>)</w:t>
            </w:r>
            <w:r w:rsidR="004328E7">
              <w:rPr>
                <w:rFonts w:asciiTheme="minorHAnsi" w:hAnsiTheme="minorHAnsi" w:cstheme="minorHAnsi"/>
                <w:spacing w:val="-1"/>
                <w:sz w:val="22"/>
                <w:szCs w:val="22"/>
                <w:lang w:val="en-GB"/>
              </w:rPr>
              <w:t xml:space="preserve"> </w:t>
            </w:r>
          </w:p>
        </w:tc>
      </w:tr>
      <w:tr w:rsidR="00E608CA" w:rsidRPr="004A134E" w14:paraId="18AF45A9" w14:textId="77777777" w:rsidTr="00D77781">
        <w:trPr>
          <w:trHeight w:val="406"/>
        </w:trPr>
        <w:tc>
          <w:tcPr>
            <w:tcW w:w="582" w:type="pct"/>
            <w:tcBorders>
              <w:top w:val="dotted" w:sz="4" w:space="0" w:color="34A5C9"/>
              <w:left w:val="nil"/>
              <w:bottom w:val="dotted" w:sz="4" w:space="0" w:color="34A5C9"/>
              <w:right w:val="dotted" w:sz="4" w:space="0" w:color="34A5C9"/>
            </w:tcBorders>
          </w:tcPr>
          <w:p w14:paraId="0952699E" w14:textId="4088D3EE" w:rsidR="00E608CA" w:rsidRPr="00401A24" w:rsidRDefault="00E608CA" w:rsidP="00E608CA">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16:40 - 17:00</w:t>
            </w:r>
          </w:p>
        </w:tc>
        <w:tc>
          <w:tcPr>
            <w:tcW w:w="988" w:type="pct"/>
            <w:tcBorders>
              <w:top w:val="dotted" w:sz="4" w:space="0" w:color="34A5C9"/>
              <w:left w:val="dotted" w:sz="4" w:space="0" w:color="34A5C9"/>
              <w:bottom w:val="dotted" w:sz="4" w:space="0" w:color="34A5C9"/>
              <w:right w:val="dotted" w:sz="4" w:space="0" w:color="34A5C9"/>
            </w:tcBorders>
          </w:tcPr>
          <w:p w14:paraId="39AA978F" w14:textId="0E711043" w:rsidR="00E608CA" w:rsidRPr="00401A24" w:rsidRDefault="00E608CA" w:rsidP="00E608CA">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 xml:space="preserve">BEUC competition strategy </w:t>
            </w:r>
          </w:p>
        </w:tc>
        <w:tc>
          <w:tcPr>
            <w:tcW w:w="2442" w:type="pct"/>
            <w:tcBorders>
              <w:top w:val="dotted" w:sz="4" w:space="0" w:color="34A5C9"/>
              <w:left w:val="dotted" w:sz="4" w:space="0" w:color="34A5C9"/>
              <w:bottom w:val="dotted" w:sz="4" w:space="0" w:color="34A5C9"/>
              <w:right w:val="dotted" w:sz="4" w:space="0" w:color="34A5C9"/>
            </w:tcBorders>
          </w:tcPr>
          <w:p w14:paraId="60851586" w14:textId="148AC026" w:rsidR="00E608CA" w:rsidRPr="00401A24" w:rsidRDefault="00E608CA" w:rsidP="00E608CA">
            <w:pPr>
              <w:pStyle w:val="ConsumerChampionBullets"/>
              <w:numPr>
                <w:ilvl w:val="0"/>
                <w:numId w:val="0"/>
              </w:numPr>
              <w:spacing w:after="0"/>
              <w:rPr>
                <w:rFonts w:asciiTheme="minorHAnsi" w:eastAsia="Calibri" w:hAnsiTheme="minorHAnsi" w:cstheme="minorHAnsi"/>
                <w:bCs/>
                <w:iCs/>
                <w:color w:val="auto"/>
                <w:sz w:val="22"/>
                <w:szCs w:val="22"/>
              </w:rPr>
            </w:pPr>
            <w:r w:rsidRPr="00401A24">
              <w:rPr>
                <w:rFonts w:asciiTheme="minorHAnsi" w:eastAsia="Calibri" w:hAnsiTheme="minorHAnsi" w:cstheme="minorHAnsi"/>
                <w:bCs/>
                <w:iCs/>
                <w:color w:val="auto"/>
                <w:sz w:val="22"/>
                <w:szCs w:val="22"/>
              </w:rPr>
              <w:t xml:space="preserve">Presentation and discussion with members  </w:t>
            </w:r>
          </w:p>
        </w:tc>
        <w:tc>
          <w:tcPr>
            <w:tcW w:w="988" w:type="pct"/>
            <w:tcBorders>
              <w:top w:val="dotted" w:sz="4" w:space="0" w:color="34A5C9"/>
              <w:left w:val="dotted" w:sz="4" w:space="0" w:color="34A5C9"/>
              <w:bottom w:val="dotted" w:sz="4" w:space="0" w:color="34A5C9"/>
              <w:right w:val="dotted" w:sz="4" w:space="0" w:color="34A5C9"/>
            </w:tcBorders>
          </w:tcPr>
          <w:p w14:paraId="1112C8D5" w14:textId="095A44E5" w:rsidR="00E608CA" w:rsidRPr="00401A24" w:rsidRDefault="00E608CA" w:rsidP="00E608CA">
            <w:pPr>
              <w:spacing w:after="0"/>
              <w:jc w:val="left"/>
              <w:rPr>
                <w:rFonts w:asciiTheme="minorHAnsi" w:hAnsiTheme="minorHAnsi" w:cstheme="minorHAnsi"/>
                <w:spacing w:val="-1"/>
                <w:sz w:val="22"/>
                <w:szCs w:val="22"/>
                <w:lang w:val="en-GB"/>
              </w:rPr>
            </w:pPr>
            <w:r w:rsidRPr="00401A24">
              <w:rPr>
                <w:rFonts w:asciiTheme="minorHAnsi" w:hAnsiTheme="minorHAnsi" w:cstheme="minorHAnsi"/>
                <w:spacing w:val="-1"/>
                <w:sz w:val="22"/>
                <w:szCs w:val="22"/>
                <w:lang w:val="en-GB"/>
              </w:rPr>
              <w:t>BEUC</w:t>
            </w:r>
          </w:p>
        </w:tc>
      </w:tr>
      <w:tr w:rsidR="00E608CA" w:rsidRPr="004A134E" w14:paraId="1D61EC4E" w14:textId="77777777" w:rsidTr="00D77781">
        <w:trPr>
          <w:trHeight w:val="421"/>
        </w:trPr>
        <w:tc>
          <w:tcPr>
            <w:tcW w:w="582" w:type="pct"/>
            <w:tcBorders>
              <w:top w:val="dotted" w:sz="4" w:space="0" w:color="34A5C9"/>
              <w:left w:val="nil"/>
              <w:bottom w:val="dotted" w:sz="4" w:space="0" w:color="34A5C9"/>
              <w:right w:val="dotted" w:sz="4" w:space="0" w:color="34A5C9"/>
            </w:tcBorders>
            <w:shd w:val="clear" w:color="auto" w:fill="D9D9D9" w:themeFill="background1" w:themeFillShade="D9"/>
          </w:tcPr>
          <w:p w14:paraId="0EBA8241" w14:textId="5C3732A4" w:rsidR="00E608CA" w:rsidRPr="00401A24" w:rsidRDefault="00E608CA" w:rsidP="00E608CA">
            <w:pPr>
              <w:spacing w:after="0"/>
              <w:jc w:val="left"/>
              <w:rPr>
                <w:rFonts w:asciiTheme="minorHAnsi" w:hAnsiTheme="minorHAnsi" w:cstheme="minorHAnsi"/>
                <w:b/>
                <w:bCs w:val="0"/>
                <w:spacing w:val="-1"/>
                <w:sz w:val="22"/>
                <w:szCs w:val="22"/>
                <w:lang w:val="en-GB"/>
              </w:rPr>
            </w:pPr>
            <w:r w:rsidRPr="00401A24">
              <w:rPr>
                <w:rFonts w:asciiTheme="minorHAnsi" w:hAnsiTheme="minorHAnsi" w:cstheme="minorHAnsi"/>
                <w:b/>
                <w:bCs w:val="0"/>
                <w:spacing w:val="-1"/>
                <w:sz w:val="22"/>
                <w:szCs w:val="22"/>
                <w:lang w:val="en-GB"/>
              </w:rPr>
              <w:t>17:00</w:t>
            </w:r>
          </w:p>
        </w:tc>
        <w:tc>
          <w:tcPr>
            <w:tcW w:w="4418" w:type="pct"/>
            <w:gridSpan w:val="3"/>
            <w:tcBorders>
              <w:top w:val="dotted" w:sz="4" w:space="0" w:color="34A5C9"/>
              <w:left w:val="dotted" w:sz="4" w:space="0" w:color="34A5C9"/>
              <w:bottom w:val="dotted" w:sz="4" w:space="0" w:color="34A5C9"/>
              <w:right w:val="dotted" w:sz="4" w:space="0" w:color="34A5C9"/>
            </w:tcBorders>
            <w:shd w:val="clear" w:color="auto" w:fill="D9D9D9" w:themeFill="background1" w:themeFillShade="D9"/>
          </w:tcPr>
          <w:p w14:paraId="496AB300" w14:textId="6D7D15DF" w:rsidR="00E608CA" w:rsidRPr="00401A24" w:rsidRDefault="00E608CA" w:rsidP="00E608CA">
            <w:pPr>
              <w:spacing w:after="0"/>
              <w:jc w:val="left"/>
              <w:rPr>
                <w:rFonts w:asciiTheme="minorHAnsi" w:hAnsiTheme="minorHAnsi" w:cstheme="minorHAnsi"/>
                <w:b/>
                <w:bCs w:val="0"/>
                <w:spacing w:val="-1"/>
                <w:sz w:val="22"/>
                <w:szCs w:val="22"/>
                <w:lang w:val="en-GB"/>
              </w:rPr>
            </w:pPr>
            <w:r w:rsidRPr="00401A24">
              <w:rPr>
                <w:rFonts w:asciiTheme="minorHAnsi" w:hAnsiTheme="minorHAnsi" w:cstheme="minorHAnsi"/>
                <w:b/>
                <w:bCs w:val="0"/>
                <w:spacing w:val="-1"/>
                <w:sz w:val="22"/>
                <w:szCs w:val="22"/>
                <w:lang w:val="en-GB"/>
              </w:rPr>
              <w:t xml:space="preserve">End of the meeting and virtual group hug </w:t>
            </w:r>
          </w:p>
        </w:tc>
      </w:tr>
    </w:tbl>
    <w:p w14:paraId="434D5B24" w14:textId="19E62C95" w:rsidR="009339E9" w:rsidRPr="00BC597F" w:rsidRDefault="009339E9" w:rsidP="00073445">
      <w:pPr>
        <w:spacing w:after="0" w:line="240" w:lineRule="atLeast"/>
        <w:jc w:val="left"/>
        <w:rPr>
          <w:b/>
          <w:bCs w:val="0"/>
          <w:spacing w:val="-1"/>
          <w:sz w:val="22"/>
          <w:szCs w:val="22"/>
          <w:lang w:val="en-GB"/>
        </w:rPr>
      </w:pPr>
    </w:p>
    <w:sectPr w:rsidR="009339E9" w:rsidRPr="00BC597F" w:rsidSect="00A66B0A">
      <w:headerReference w:type="default" r:id="rId11"/>
      <w:pgSz w:w="15840" w:h="12240" w:orient="landscape"/>
      <w:pgMar w:top="1440" w:right="2694" w:bottom="1041" w:left="11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E19FD0" w14:textId="77777777" w:rsidR="00D75976" w:rsidRDefault="00D75976" w:rsidP="009E31BC">
      <w:pPr>
        <w:spacing w:after="0"/>
      </w:pPr>
      <w:r>
        <w:separator/>
      </w:r>
    </w:p>
  </w:endnote>
  <w:endnote w:type="continuationSeparator" w:id="0">
    <w:p w14:paraId="165A7B50" w14:textId="77777777" w:rsidR="00D75976" w:rsidRDefault="00D75976" w:rsidP="009E31BC">
      <w:pPr>
        <w:spacing w:after="0"/>
      </w:pPr>
      <w:r>
        <w:continuationSeparator/>
      </w:r>
    </w:p>
  </w:endnote>
  <w:endnote w:type="continuationNotice" w:id="1">
    <w:p w14:paraId="3BD98564" w14:textId="77777777" w:rsidR="00D75976" w:rsidRDefault="00D7597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Palace Script MT">
    <w:panose1 w:val="020B06040202020202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CB853F" w14:textId="77777777" w:rsidR="00D75976" w:rsidRDefault="00D75976" w:rsidP="009E31BC">
      <w:pPr>
        <w:spacing w:after="0"/>
      </w:pPr>
      <w:r>
        <w:separator/>
      </w:r>
    </w:p>
  </w:footnote>
  <w:footnote w:type="continuationSeparator" w:id="0">
    <w:p w14:paraId="66D79699" w14:textId="77777777" w:rsidR="00D75976" w:rsidRDefault="00D75976" w:rsidP="009E31BC">
      <w:pPr>
        <w:spacing w:after="0"/>
      </w:pPr>
      <w:r>
        <w:continuationSeparator/>
      </w:r>
    </w:p>
  </w:footnote>
  <w:footnote w:type="continuationNotice" w:id="1">
    <w:p w14:paraId="1BF37787" w14:textId="77777777" w:rsidR="00D75976" w:rsidRDefault="00D7597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7B22C" w14:textId="5D3AC79F" w:rsidR="001B103C" w:rsidRDefault="001B103C" w:rsidP="001B103C">
    <w:pPr>
      <w:tabs>
        <w:tab w:val="left" w:pos="0"/>
        <w:tab w:val="left" w:pos="90"/>
      </w:tabs>
      <w:spacing w:after="0"/>
      <w:ind w:right="16"/>
      <w:rPr>
        <w:rFonts w:ascii="Times New Roman" w:hAnsi="Times New Roman" w:cs="Times New Roman"/>
        <w:bCs w:val="0"/>
        <w:iCs w:val="0"/>
        <w:lang w:val="el-GR"/>
      </w:rPr>
    </w:pPr>
    <w:r>
      <w:rPr>
        <w:noProof/>
        <w:lang w:val="bs-Latn-BA"/>
      </w:rPr>
      <w:drawing>
        <wp:anchor distT="0" distB="0" distL="114300" distR="114300" simplePos="0" relativeHeight="251658241" behindDoc="1" locked="0" layoutInCell="1" allowOverlap="1" wp14:anchorId="64D396C9" wp14:editId="17235B2C">
          <wp:simplePos x="0" y="0"/>
          <wp:positionH relativeFrom="column">
            <wp:posOffset>6499225</wp:posOffset>
          </wp:positionH>
          <wp:positionV relativeFrom="paragraph">
            <wp:posOffset>76200</wp:posOffset>
          </wp:positionV>
          <wp:extent cx="1967230" cy="886460"/>
          <wp:effectExtent l="0" t="0" r="0" b="8890"/>
          <wp:wrapTight wrapText="bothSides">
            <wp:wrapPolygon edited="0">
              <wp:start x="6903" y="0"/>
              <wp:lineTo x="6066" y="464"/>
              <wp:lineTo x="5857" y="3249"/>
              <wp:lineTo x="6066" y="7427"/>
              <wp:lineTo x="0" y="12997"/>
              <wp:lineTo x="0" y="21352"/>
              <wp:lineTo x="16524" y="21352"/>
              <wp:lineTo x="21335" y="21352"/>
              <wp:lineTo x="21335" y="13926"/>
              <wp:lineTo x="11295" y="7427"/>
              <wp:lineTo x="11923" y="2785"/>
              <wp:lineTo x="10877" y="464"/>
              <wp:lineTo x="8158" y="0"/>
              <wp:lineTo x="6903" y="0"/>
            </wp:wrapPolygon>
          </wp:wrapTight>
          <wp:docPr id="5" name="Picture 5" descr="C:\Users\user\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723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lang w:eastAsia="el-GR"/>
      </w:rPr>
      <w:drawing>
        <wp:inline distT="0" distB="0" distL="0" distR="0" wp14:anchorId="04312BBD" wp14:editId="682AA875">
          <wp:extent cx="676275" cy="666750"/>
          <wp:effectExtent l="0" t="0" r="952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666750"/>
                  </a:xfrm>
                  <a:prstGeom prst="rect">
                    <a:avLst/>
                  </a:prstGeom>
                  <a:noFill/>
                  <a:ln>
                    <a:noFill/>
                  </a:ln>
                </pic:spPr>
              </pic:pic>
            </a:graphicData>
          </a:graphic>
        </wp:inline>
      </w:drawing>
    </w:r>
  </w:p>
  <w:p w14:paraId="04953A8B" w14:textId="20F4DBB9" w:rsidR="001B103C" w:rsidRDefault="001B103C" w:rsidP="001B103C">
    <w:pPr>
      <w:spacing w:after="0"/>
      <w:rPr>
        <w:rFonts w:ascii="Times New Roman" w:hAnsi="Times New Roman"/>
        <w:b/>
      </w:rPr>
    </w:pPr>
    <w:r>
      <w:rPr>
        <w:rFonts w:ascii="Times New Roman" w:hAnsi="Times New Roman"/>
        <w:b/>
      </w:rPr>
      <w:t xml:space="preserve">HELLENIC REPUBLIC </w:t>
    </w:r>
  </w:p>
  <w:p w14:paraId="26C29546" w14:textId="5D4C8FF0" w:rsidR="003376AA" w:rsidRPr="001B103C" w:rsidRDefault="001B103C" w:rsidP="001B103C">
    <w:pPr>
      <w:spacing w:after="0"/>
      <w:rPr>
        <w:rFonts w:ascii="Times New Roman" w:hAnsi="Times New Roman"/>
        <w:b/>
      </w:rPr>
    </w:pPr>
    <w:r>
      <w:rPr>
        <w:rFonts w:ascii="Times New Roman" w:hAnsi="Times New Roman"/>
        <w:b/>
        <w:bCs w:val="0"/>
      </w:rPr>
      <w:t>HELLENIC COMPETITION COMMISSION</w:t>
    </w:r>
    <w:r w:rsidR="00003820" w:rsidRPr="00003820">
      <w:rPr>
        <w:noProof/>
      </w:rPr>
      <mc:AlternateContent>
        <mc:Choice Requires="wps">
          <w:drawing>
            <wp:anchor distT="0" distB="0" distL="114300" distR="114300" simplePos="0" relativeHeight="251658240" behindDoc="0" locked="0" layoutInCell="1" allowOverlap="1" wp14:anchorId="0ED71E20" wp14:editId="6DAB6F23">
              <wp:simplePos x="0" y="0"/>
              <wp:positionH relativeFrom="column">
                <wp:posOffset>3883025</wp:posOffset>
              </wp:positionH>
              <wp:positionV relativeFrom="paragraph">
                <wp:posOffset>386138</wp:posOffset>
              </wp:positionV>
              <wp:extent cx="1012944" cy="184666"/>
              <wp:effectExtent l="0" t="0" r="0" b="0"/>
              <wp:wrapNone/>
              <wp:docPr id="3" name="Textfeld 2"/>
              <wp:cNvGraphicFramePr/>
              <a:graphic xmlns:a="http://schemas.openxmlformats.org/drawingml/2006/main">
                <a:graphicData uri="http://schemas.microsoft.com/office/word/2010/wordprocessingShape">
                  <wps:wsp>
                    <wps:cNvSpPr txBox="1"/>
                    <wps:spPr>
                      <a:xfrm>
                        <a:off x="0" y="0"/>
                        <a:ext cx="1012944" cy="184666"/>
                      </a:xfrm>
                      <a:prstGeom prst="rect">
                        <a:avLst/>
                      </a:prstGeom>
                      <a:noFill/>
                    </wps:spPr>
                    <wps:txbx>
                      <w:txbxContent>
                        <w:p w14:paraId="27E28048" w14:textId="77777777" w:rsidR="00003820" w:rsidRPr="00003820" w:rsidRDefault="00003820" w:rsidP="00003820">
                          <w:pPr>
                            <w:pStyle w:val="NormalWeb"/>
                            <w:spacing w:before="0" w:beforeAutospacing="0" w:after="0" w:afterAutospacing="0"/>
                            <w:rPr>
                              <w:sz w:val="16"/>
                              <w:szCs w:val="16"/>
                            </w:rPr>
                          </w:pPr>
                        </w:p>
                      </w:txbxContent>
                    </wps:txbx>
                    <wps:bodyPr wrap="square" lIns="0" tIns="0" rIns="0" bIns="0" rtlCol="0">
                      <a:spAutoFit/>
                    </wps:bodyPr>
                  </wps:wsp>
                </a:graphicData>
              </a:graphic>
            </wp:anchor>
          </w:drawing>
        </mc:Choice>
        <mc:Fallback xmlns:arto="http://schemas.microsoft.com/office/word/2006/arto" xmlns:w16sdtdh="http://schemas.microsoft.com/office/word/2020/wordml/sdtdatahash">
          <w:pict>
            <v:shapetype w14:anchorId="0ED71E20" id="_x0000_t202" coordsize="21600,21600" o:spt="202" path="m,l,21600r21600,l21600,xe">
              <v:stroke joinstyle="miter"/>
              <v:path gradientshapeok="t" o:connecttype="rect"/>
            </v:shapetype>
            <v:shape id="Textfeld 2" o:spid="_x0000_s1026" type="#_x0000_t202" style="position:absolute;left:0;text-align:left;margin-left:305.75pt;margin-top:30.4pt;width:79.75pt;height:14.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" filled="f" stroked="f">
              <v:textbox style="mso-fit-shape-to-text:t" inset="0,0,0,0">
                <w:txbxContent>
                  <w:p w14:paraId="27E28048" w14:textId="77777777" w:rsidR="00003820" w:rsidRPr="00003820" w:rsidRDefault="00003820" w:rsidP="00003820">
                    <w:pPr>
                      <w:pStyle w:val="NormalWeb"/>
                      <w:spacing w:before="0" w:beforeAutospacing="0" w:after="0" w:afterAutospacing="0"/>
                      <w:rPr>
                        <w:sz w:val="16"/>
                        <w:szCs w:val="16"/>
                      </w:rPr>
                    </w:pPr>
                  </w:p>
                </w:txbxContent>
              </v:textbox>
            </v:shape>
          </w:pict>
        </mc:Fallback>
      </mc:AlternateContent>
    </w:r>
    <w:r w:rsidR="003D0447">
      <w:t xml:space="preserve">                         </w:t>
    </w:r>
    <w:r w:rsidR="001D414F">
      <w:t xml:space="preserve">                  </w:t>
    </w:r>
    <w:r w:rsidR="003D044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2DEE"/>
    <w:multiLevelType w:val="hybridMultilevel"/>
    <w:tmpl w:val="6F242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80528"/>
    <w:multiLevelType w:val="hybridMultilevel"/>
    <w:tmpl w:val="1062007C"/>
    <w:lvl w:ilvl="0" w:tplc="0F3A8102">
      <w:start w:val="1"/>
      <w:numFmt w:val="bullet"/>
      <w:pStyle w:val="ConsumerChampionBullets"/>
      <w:lvlText w:val=""/>
      <w:lvlJc w:val="left"/>
      <w:pPr>
        <w:ind w:left="720" w:hanging="360"/>
      </w:pPr>
      <w:rPr>
        <w:rFonts w:ascii="Symbol" w:hAnsi="Symbol" w:hint="default"/>
        <w:color w:val="80C342"/>
      </w:rPr>
    </w:lvl>
    <w:lvl w:ilvl="1" w:tplc="ECFC1FC0">
      <w:numFmt w:val="bullet"/>
      <w:lvlText w:val="•"/>
      <w:lvlJc w:val="left"/>
      <w:pPr>
        <w:ind w:left="1788" w:hanging="708"/>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Palace Script MT"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Palace Script MT"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D836D3"/>
    <w:multiLevelType w:val="hybridMultilevel"/>
    <w:tmpl w:val="FB90588C"/>
    <w:lvl w:ilvl="0" w:tplc="32F8DD5E">
      <w:start w:val="29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83E4B"/>
    <w:multiLevelType w:val="hybridMultilevel"/>
    <w:tmpl w:val="175A1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F648CF"/>
    <w:multiLevelType w:val="hybridMultilevel"/>
    <w:tmpl w:val="F98E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50A79"/>
    <w:multiLevelType w:val="hybridMultilevel"/>
    <w:tmpl w:val="D3002F50"/>
    <w:lvl w:ilvl="0" w:tplc="50761A2E">
      <w:numFmt w:val="bullet"/>
      <w:lvlText w:val="-"/>
      <w:lvlJc w:val="left"/>
      <w:pPr>
        <w:ind w:left="720" w:hanging="360"/>
      </w:pPr>
      <w:rPr>
        <w:rFonts w:ascii="Calibri" w:eastAsia="Calibri" w:hAnsi="Calibri" w:cs="Times New Roman" w:hint="default"/>
        <w:b w:val="0"/>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F6A26"/>
    <w:multiLevelType w:val="hybridMultilevel"/>
    <w:tmpl w:val="0F36E1C2"/>
    <w:lvl w:ilvl="0" w:tplc="65CEEF8A">
      <w:start w:val="1"/>
      <w:numFmt w:val="bullet"/>
      <w:lvlText w:val=""/>
      <w:lvlJc w:val="left"/>
      <w:pPr>
        <w:ind w:left="720" w:hanging="360"/>
      </w:pPr>
      <w:rPr>
        <w:rFonts w:ascii="Symbol" w:hAnsi="Symbol"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A533A"/>
    <w:multiLevelType w:val="hybridMultilevel"/>
    <w:tmpl w:val="56C41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17B78"/>
    <w:multiLevelType w:val="hybridMultilevel"/>
    <w:tmpl w:val="202A4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F77622"/>
    <w:multiLevelType w:val="hybridMultilevel"/>
    <w:tmpl w:val="A6AA6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DD21DC"/>
    <w:multiLevelType w:val="hybridMultilevel"/>
    <w:tmpl w:val="16B8D462"/>
    <w:lvl w:ilvl="0" w:tplc="BF106DF6">
      <w:numFmt w:val="bullet"/>
      <w:lvlText w:val="-"/>
      <w:lvlJc w:val="left"/>
      <w:pPr>
        <w:ind w:left="1080" w:hanging="360"/>
      </w:pPr>
      <w:rPr>
        <w:rFonts w:ascii="Arial" w:eastAsia="Times New Roman" w:hAnsi="Arial" w:cs="Aria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1" w15:restartNumberingAfterBreak="0">
    <w:nsid w:val="31007E97"/>
    <w:multiLevelType w:val="hybridMultilevel"/>
    <w:tmpl w:val="AB9AD41E"/>
    <w:lvl w:ilvl="0" w:tplc="CE62400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D1279"/>
    <w:multiLevelType w:val="hybridMultilevel"/>
    <w:tmpl w:val="BDF87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A07EF"/>
    <w:multiLevelType w:val="hybridMultilevel"/>
    <w:tmpl w:val="29C4A174"/>
    <w:lvl w:ilvl="0" w:tplc="7F36C65A">
      <w:numFmt w:val="bullet"/>
      <w:lvlText w:val="•"/>
      <w:lvlJc w:val="left"/>
      <w:pPr>
        <w:ind w:left="1065" w:hanging="705"/>
      </w:pPr>
      <w:rPr>
        <w:rFonts w:ascii="Arial" w:eastAsia="Times New Roman" w:hAnsi="Arial" w:cs="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3760102F"/>
    <w:multiLevelType w:val="hybridMultilevel"/>
    <w:tmpl w:val="9AF8880E"/>
    <w:lvl w:ilvl="0" w:tplc="753E5A2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0B5F7C"/>
    <w:multiLevelType w:val="multilevel"/>
    <w:tmpl w:val="BBC03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3A3419"/>
    <w:multiLevelType w:val="hybridMultilevel"/>
    <w:tmpl w:val="A726E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7C0F58"/>
    <w:multiLevelType w:val="hybridMultilevel"/>
    <w:tmpl w:val="1C0A0DAE"/>
    <w:lvl w:ilvl="0" w:tplc="4922EA28">
      <w:start w:val="1"/>
      <w:numFmt w:val="bullet"/>
      <w:pStyle w:val="ListParagraph"/>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873F22"/>
    <w:multiLevelType w:val="hybridMultilevel"/>
    <w:tmpl w:val="6860AD36"/>
    <w:lvl w:ilvl="0" w:tplc="32F8DD5E">
      <w:start w:val="29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9B13DC"/>
    <w:multiLevelType w:val="hybridMultilevel"/>
    <w:tmpl w:val="179E545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C5353A"/>
    <w:multiLevelType w:val="multilevel"/>
    <w:tmpl w:val="BECAD24A"/>
    <w:lvl w:ilvl="0">
      <w:start w:val="1"/>
      <w:numFmt w:val="decimal"/>
      <w:pStyle w:val="Heading1"/>
      <w:lvlText w:val="%1"/>
      <w:lvlJc w:val="left"/>
      <w:pPr>
        <w:ind w:left="432" w:hanging="432"/>
      </w:pPr>
    </w:lvl>
    <w:lvl w:ilvl="1">
      <w:start w:val="1"/>
      <w:numFmt w:val="decimal"/>
      <w:pStyle w:val="Heading2"/>
      <w:lvlText w:val="%1.%2"/>
      <w:lvlJc w:val="left"/>
      <w:pPr>
        <w:ind w:left="2560"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4FF52778"/>
    <w:multiLevelType w:val="hybridMultilevel"/>
    <w:tmpl w:val="D84A09B4"/>
    <w:lvl w:ilvl="0" w:tplc="B2948062">
      <w:start w:val="19"/>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4B2192"/>
    <w:multiLevelType w:val="hybridMultilevel"/>
    <w:tmpl w:val="F3BC0DA2"/>
    <w:lvl w:ilvl="0" w:tplc="7CBCBB2E">
      <w:start w:val="1"/>
      <w:numFmt w:val="bullet"/>
      <w:lvlText w:val="-"/>
      <w:lvlJc w:val="left"/>
      <w:pPr>
        <w:ind w:left="720" w:hanging="360"/>
      </w:pPr>
      <w:rPr>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9E0F13"/>
    <w:multiLevelType w:val="hybridMultilevel"/>
    <w:tmpl w:val="C7A45F3E"/>
    <w:lvl w:ilvl="0" w:tplc="C794FCAA">
      <w:start w:val="1"/>
      <w:numFmt w:val="bullet"/>
      <w:lvlText w:val=""/>
      <w:lvlJc w:val="left"/>
      <w:pPr>
        <w:ind w:left="1260" w:hanging="360"/>
      </w:pPr>
      <w:rPr>
        <w:rFonts w:ascii="Symbol" w:hAnsi="Symbol" w:hint="default"/>
        <w:color w:val="CDD84F"/>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4" w15:restartNumberingAfterBreak="0">
    <w:nsid w:val="54BB5F11"/>
    <w:multiLevelType w:val="hybridMultilevel"/>
    <w:tmpl w:val="B3EE6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B14588"/>
    <w:multiLevelType w:val="hybridMultilevel"/>
    <w:tmpl w:val="6E58B02C"/>
    <w:lvl w:ilvl="0" w:tplc="3C026852">
      <w:start w:val="1"/>
      <w:numFmt w:val="decimal"/>
      <w:lvlText w:val="%1."/>
      <w:lvlJc w:val="left"/>
      <w:pPr>
        <w:ind w:left="720" w:hanging="360"/>
      </w:pPr>
      <w:rPr>
        <w:rFonts w:hint="default"/>
        <w:color w:val="C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0735A25"/>
    <w:multiLevelType w:val="hybridMultilevel"/>
    <w:tmpl w:val="F98E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B33749"/>
    <w:multiLevelType w:val="hybridMultilevel"/>
    <w:tmpl w:val="33B29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D11898"/>
    <w:multiLevelType w:val="hybridMultilevel"/>
    <w:tmpl w:val="7E96B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316D5"/>
    <w:multiLevelType w:val="hybridMultilevel"/>
    <w:tmpl w:val="A964F08A"/>
    <w:lvl w:ilvl="0" w:tplc="0DE44364">
      <w:start w:val="28"/>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6D8B4B2B"/>
    <w:multiLevelType w:val="hybridMultilevel"/>
    <w:tmpl w:val="CF1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5979C8"/>
    <w:multiLevelType w:val="multilevel"/>
    <w:tmpl w:val="8AF0C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C34983"/>
    <w:multiLevelType w:val="hybridMultilevel"/>
    <w:tmpl w:val="BBFE85BC"/>
    <w:lvl w:ilvl="0" w:tplc="50761A2E">
      <w:numFmt w:val="bullet"/>
      <w:lvlText w:val="-"/>
      <w:lvlJc w:val="left"/>
      <w:pPr>
        <w:ind w:left="720" w:hanging="360"/>
      </w:pPr>
      <w:rPr>
        <w:rFonts w:ascii="Calibri" w:eastAsia="Calibri" w:hAnsi="Calibri" w:cs="Times New Roman" w:hint="default"/>
        <w:b w:val="0"/>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3D7314"/>
    <w:multiLevelType w:val="hybridMultilevel"/>
    <w:tmpl w:val="51104EAC"/>
    <w:lvl w:ilvl="0" w:tplc="8C82F04C">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0"/>
  </w:num>
  <w:num w:numId="3">
    <w:abstractNumId w:val="17"/>
  </w:num>
  <w:num w:numId="4">
    <w:abstractNumId w:val="25"/>
  </w:num>
  <w:num w:numId="5">
    <w:abstractNumId w:val="26"/>
  </w:num>
  <w:num w:numId="6">
    <w:abstractNumId w:val="4"/>
  </w:num>
  <w:num w:numId="7">
    <w:abstractNumId w:val="14"/>
  </w:num>
  <w:num w:numId="8">
    <w:abstractNumId w:val="29"/>
  </w:num>
  <w:num w:numId="9">
    <w:abstractNumId w:val="5"/>
  </w:num>
  <w:num w:numId="10">
    <w:abstractNumId w:val="33"/>
  </w:num>
  <w:num w:numId="11">
    <w:abstractNumId w:val="32"/>
  </w:num>
  <w:num w:numId="12">
    <w:abstractNumId w:val="21"/>
  </w:num>
  <w:num w:numId="13">
    <w:abstractNumId w:val="22"/>
  </w:num>
  <w:num w:numId="14">
    <w:abstractNumId w:val="1"/>
  </w:num>
  <w:num w:numId="15">
    <w:abstractNumId w:val="10"/>
  </w:num>
  <w:num w:numId="16">
    <w:abstractNumId w:val="13"/>
  </w:num>
  <w:num w:numId="17">
    <w:abstractNumId w:val="19"/>
  </w:num>
  <w:num w:numId="18">
    <w:abstractNumId w:val="23"/>
  </w:num>
  <w:num w:numId="19">
    <w:abstractNumId w:val="16"/>
  </w:num>
  <w:num w:numId="20">
    <w:abstractNumId w:val="7"/>
  </w:num>
  <w:num w:numId="21">
    <w:abstractNumId w:val="12"/>
  </w:num>
  <w:num w:numId="22">
    <w:abstractNumId w:val="28"/>
  </w:num>
  <w:num w:numId="23">
    <w:abstractNumId w:val="15"/>
  </w:num>
  <w:num w:numId="24">
    <w:abstractNumId w:val="31"/>
  </w:num>
  <w:num w:numId="25">
    <w:abstractNumId w:val="9"/>
  </w:num>
  <w:num w:numId="26">
    <w:abstractNumId w:val="24"/>
  </w:num>
  <w:num w:numId="27">
    <w:abstractNumId w:val="3"/>
  </w:num>
  <w:num w:numId="28">
    <w:abstractNumId w:val="27"/>
  </w:num>
  <w:num w:numId="29">
    <w:abstractNumId w:val="30"/>
  </w:num>
  <w:num w:numId="30">
    <w:abstractNumId w:val="0"/>
  </w:num>
  <w:num w:numId="31">
    <w:abstractNumId w:val="11"/>
  </w:num>
  <w:num w:numId="32">
    <w:abstractNumId w:val="8"/>
  </w:num>
  <w:num w:numId="33">
    <w:abstractNumId w:val="2"/>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1DD"/>
    <w:rsid w:val="00000DB4"/>
    <w:rsid w:val="00001D9F"/>
    <w:rsid w:val="00001FA1"/>
    <w:rsid w:val="00003820"/>
    <w:rsid w:val="00005939"/>
    <w:rsid w:val="000159C7"/>
    <w:rsid w:val="00020B01"/>
    <w:rsid w:val="00020B40"/>
    <w:rsid w:val="0002229A"/>
    <w:rsid w:val="000235F9"/>
    <w:rsid w:val="00024DA9"/>
    <w:rsid w:val="000257A5"/>
    <w:rsid w:val="00026C1C"/>
    <w:rsid w:val="00027EC9"/>
    <w:rsid w:val="00032A62"/>
    <w:rsid w:val="00034CA2"/>
    <w:rsid w:val="00035EDC"/>
    <w:rsid w:val="000368BB"/>
    <w:rsid w:val="0003699B"/>
    <w:rsid w:val="000403BD"/>
    <w:rsid w:val="00041B44"/>
    <w:rsid w:val="00042492"/>
    <w:rsid w:val="0004717A"/>
    <w:rsid w:val="000531DD"/>
    <w:rsid w:val="00061C27"/>
    <w:rsid w:val="00064056"/>
    <w:rsid w:val="0006422A"/>
    <w:rsid w:val="00064374"/>
    <w:rsid w:val="00065D01"/>
    <w:rsid w:val="00072397"/>
    <w:rsid w:val="00073445"/>
    <w:rsid w:val="00073B13"/>
    <w:rsid w:val="0007464D"/>
    <w:rsid w:val="0008445D"/>
    <w:rsid w:val="00091124"/>
    <w:rsid w:val="0009210F"/>
    <w:rsid w:val="00097C78"/>
    <w:rsid w:val="000A2145"/>
    <w:rsid w:val="000A4A80"/>
    <w:rsid w:val="000A5565"/>
    <w:rsid w:val="000B2791"/>
    <w:rsid w:val="000B385A"/>
    <w:rsid w:val="000B5879"/>
    <w:rsid w:val="000C2E20"/>
    <w:rsid w:val="000D301A"/>
    <w:rsid w:val="000D3884"/>
    <w:rsid w:val="000D406F"/>
    <w:rsid w:val="000D78C7"/>
    <w:rsid w:val="000E0E68"/>
    <w:rsid w:val="000E1378"/>
    <w:rsid w:val="000E248B"/>
    <w:rsid w:val="000E45F8"/>
    <w:rsid w:val="000E5BDB"/>
    <w:rsid w:val="000E681E"/>
    <w:rsid w:val="000F0A2A"/>
    <w:rsid w:val="000F77CA"/>
    <w:rsid w:val="00100255"/>
    <w:rsid w:val="00101E46"/>
    <w:rsid w:val="0010218B"/>
    <w:rsid w:val="0010276B"/>
    <w:rsid w:val="0010671E"/>
    <w:rsid w:val="001067CF"/>
    <w:rsid w:val="00106DD5"/>
    <w:rsid w:val="001123DB"/>
    <w:rsid w:val="00112978"/>
    <w:rsid w:val="001132E5"/>
    <w:rsid w:val="00115FF4"/>
    <w:rsid w:val="001216C8"/>
    <w:rsid w:val="00124B06"/>
    <w:rsid w:val="0012687F"/>
    <w:rsid w:val="0013275D"/>
    <w:rsid w:val="001327E5"/>
    <w:rsid w:val="0014093C"/>
    <w:rsid w:val="001425E4"/>
    <w:rsid w:val="001453BE"/>
    <w:rsid w:val="0015089E"/>
    <w:rsid w:val="00152F0C"/>
    <w:rsid w:val="00153363"/>
    <w:rsid w:val="0015532B"/>
    <w:rsid w:val="001615FA"/>
    <w:rsid w:val="001667E1"/>
    <w:rsid w:val="00167ADA"/>
    <w:rsid w:val="00167CB6"/>
    <w:rsid w:val="00173756"/>
    <w:rsid w:val="00173F34"/>
    <w:rsid w:val="0017421A"/>
    <w:rsid w:val="001767EB"/>
    <w:rsid w:val="001779AD"/>
    <w:rsid w:val="00177E60"/>
    <w:rsid w:val="00182BAA"/>
    <w:rsid w:val="00184CB2"/>
    <w:rsid w:val="001859E1"/>
    <w:rsid w:val="00187D77"/>
    <w:rsid w:val="00192148"/>
    <w:rsid w:val="00193CD5"/>
    <w:rsid w:val="001970B4"/>
    <w:rsid w:val="00197D49"/>
    <w:rsid w:val="001A1B71"/>
    <w:rsid w:val="001A2438"/>
    <w:rsid w:val="001A2FF0"/>
    <w:rsid w:val="001A6227"/>
    <w:rsid w:val="001A6513"/>
    <w:rsid w:val="001A7E98"/>
    <w:rsid w:val="001B103C"/>
    <w:rsid w:val="001B4A76"/>
    <w:rsid w:val="001C16DF"/>
    <w:rsid w:val="001C3714"/>
    <w:rsid w:val="001C3D40"/>
    <w:rsid w:val="001C67DE"/>
    <w:rsid w:val="001C7F90"/>
    <w:rsid w:val="001D414F"/>
    <w:rsid w:val="001D4948"/>
    <w:rsid w:val="001D70C6"/>
    <w:rsid w:val="001E0C52"/>
    <w:rsid w:val="001E2677"/>
    <w:rsid w:val="001E5866"/>
    <w:rsid w:val="001F2BDA"/>
    <w:rsid w:val="001F3976"/>
    <w:rsid w:val="001F4726"/>
    <w:rsid w:val="002026D5"/>
    <w:rsid w:val="002069D2"/>
    <w:rsid w:val="002077EE"/>
    <w:rsid w:val="00216092"/>
    <w:rsid w:val="00216D14"/>
    <w:rsid w:val="00220C61"/>
    <w:rsid w:val="0022223C"/>
    <w:rsid w:val="0022600D"/>
    <w:rsid w:val="002350C2"/>
    <w:rsid w:val="00237433"/>
    <w:rsid w:val="00237D20"/>
    <w:rsid w:val="0024345F"/>
    <w:rsid w:val="002446C1"/>
    <w:rsid w:val="002452A7"/>
    <w:rsid w:val="002461D1"/>
    <w:rsid w:val="00253C19"/>
    <w:rsid w:val="00254F9A"/>
    <w:rsid w:val="00256573"/>
    <w:rsid w:val="002607D5"/>
    <w:rsid w:val="00262637"/>
    <w:rsid w:val="00265DCB"/>
    <w:rsid w:val="00272C47"/>
    <w:rsid w:val="00275D2B"/>
    <w:rsid w:val="00275D94"/>
    <w:rsid w:val="00277044"/>
    <w:rsid w:val="00283A74"/>
    <w:rsid w:val="0029028E"/>
    <w:rsid w:val="00294277"/>
    <w:rsid w:val="00294A28"/>
    <w:rsid w:val="002A04FF"/>
    <w:rsid w:val="002A0850"/>
    <w:rsid w:val="002A678E"/>
    <w:rsid w:val="002A6C3B"/>
    <w:rsid w:val="002B22C6"/>
    <w:rsid w:val="002B7465"/>
    <w:rsid w:val="002C22CE"/>
    <w:rsid w:val="002C3C68"/>
    <w:rsid w:val="002C661D"/>
    <w:rsid w:val="002C7577"/>
    <w:rsid w:val="002D4C52"/>
    <w:rsid w:val="002D7B23"/>
    <w:rsid w:val="002E2079"/>
    <w:rsid w:val="002E229F"/>
    <w:rsid w:val="002E2743"/>
    <w:rsid w:val="002E2C04"/>
    <w:rsid w:val="002E378C"/>
    <w:rsid w:val="002E3A8F"/>
    <w:rsid w:val="002E3E03"/>
    <w:rsid w:val="002E5CE4"/>
    <w:rsid w:val="002F3761"/>
    <w:rsid w:val="002F541B"/>
    <w:rsid w:val="002F75C4"/>
    <w:rsid w:val="0030179C"/>
    <w:rsid w:val="00304511"/>
    <w:rsid w:val="00306099"/>
    <w:rsid w:val="00310329"/>
    <w:rsid w:val="00321DFA"/>
    <w:rsid w:val="003223EE"/>
    <w:rsid w:val="00323EAB"/>
    <w:rsid w:val="00325246"/>
    <w:rsid w:val="00335940"/>
    <w:rsid w:val="00336B83"/>
    <w:rsid w:val="003376AA"/>
    <w:rsid w:val="00341CB2"/>
    <w:rsid w:val="00342638"/>
    <w:rsid w:val="00344E03"/>
    <w:rsid w:val="003453C3"/>
    <w:rsid w:val="00347272"/>
    <w:rsid w:val="003529CE"/>
    <w:rsid w:val="00352E09"/>
    <w:rsid w:val="00353CF1"/>
    <w:rsid w:val="0035430B"/>
    <w:rsid w:val="00355B03"/>
    <w:rsid w:val="0035757F"/>
    <w:rsid w:val="00363354"/>
    <w:rsid w:val="00363AEC"/>
    <w:rsid w:val="00370435"/>
    <w:rsid w:val="00371672"/>
    <w:rsid w:val="00371703"/>
    <w:rsid w:val="00375428"/>
    <w:rsid w:val="00375D6F"/>
    <w:rsid w:val="00376351"/>
    <w:rsid w:val="00380472"/>
    <w:rsid w:val="00381F25"/>
    <w:rsid w:val="00381FF9"/>
    <w:rsid w:val="003825B7"/>
    <w:rsid w:val="00382724"/>
    <w:rsid w:val="00383E4F"/>
    <w:rsid w:val="00384C39"/>
    <w:rsid w:val="0038797A"/>
    <w:rsid w:val="00391359"/>
    <w:rsid w:val="00396A6B"/>
    <w:rsid w:val="00397311"/>
    <w:rsid w:val="00397FC9"/>
    <w:rsid w:val="003A0A59"/>
    <w:rsid w:val="003A35DC"/>
    <w:rsid w:val="003A389E"/>
    <w:rsid w:val="003A39B3"/>
    <w:rsid w:val="003A3F2B"/>
    <w:rsid w:val="003A7E50"/>
    <w:rsid w:val="003B03C3"/>
    <w:rsid w:val="003B3B6C"/>
    <w:rsid w:val="003B5F57"/>
    <w:rsid w:val="003C1778"/>
    <w:rsid w:val="003C29A8"/>
    <w:rsid w:val="003C60B0"/>
    <w:rsid w:val="003C78C6"/>
    <w:rsid w:val="003D0447"/>
    <w:rsid w:val="003D1967"/>
    <w:rsid w:val="003D20E6"/>
    <w:rsid w:val="003D66B3"/>
    <w:rsid w:val="003E0447"/>
    <w:rsid w:val="003E2A2F"/>
    <w:rsid w:val="003E3491"/>
    <w:rsid w:val="003E7B97"/>
    <w:rsid w:val="003F1D91"/>
    <w:rsid w:val="003F1EF2"/>
    <w:rsid w:val="003F2C6C"/>
    <w:rsid w:val="003F2D6D"/>
    <w:rsid w:val="003F2DD8"/>
    <w:rsid w:val="003F7862"/>
    <w:rsid w:val="003F7AAB"/>
    <w:rsid w:val="00400119"/>
    <w:rsid w:val="004007C3"/>
    <w:rsid w:val="00401A24"/>
    <w:rsid w:val="004020B6"/>
    <w:rsid w:val="00405643"/>
    <w:rsid w:val="00412300"/>
    <w:rsid w:val="00413266"/>
    <w:rsid w:val="0042346D"/>
    <w:rsid w:val="0042473B"/>
    <w:rsid w:val="00425694"/>
    <w:rsid w:val="004257AE"/>
    <w:rsid w:val="00426B15"/>
    <w:rsid w:val="00427224"/>
    <w:rsid w:val="00427F12"/>
    <w:rsid w:val="00430F85"/>
    <w:rsid w:val="004328E7"/>
    <w:rsid w:val="00433104"/>
    <w:rsid w:val="004377DA"/>
    <w:rsid w:val="00437BCD"/>
    <w:rsid w:val="00446953"/>
    <w:rsid w:val="00450231"/>
    <w:rsid w:val="00450BB4"/>
    <w:rsid w:val="00455271"/>
    <w:rsid w:val="00460E10"/>
    <w:rsid w:val="00465154"/>
    <w:rsid w:val="00465FBC"/>
    <w:rsid w:val="00466D39"/>
    <w:rsid w:val="0047284A"/>
    <w:rsid w:val="00475CE5"/>
    <w:rsid w:val="0048035A"/>
    <w:rsid w:val="004833FE"/>
    <w:rsid w:val="004844C1"/>
    <w:rsid w:val="00485BCB"/>
    <w:rsid w:val="00485EFA"/>
    <w:rsid w:val="004922F3"/>
    <w:rsid w:val="004942F7"/>
    <w:rsid w:val="00496AC9"/>
    <w:rsid w:val="00497386"/>
    <w:rsid w:val="004A134E"/>
    <w:rsid w:val="004A3A38"/>
    <w:rsid w:val="004A6692"/>
    <w:rsid w:val="004B3A2E"/>
    <w:rsid w:val="004B5859"/>
    <w:rsid w:val="004C0A22"/>
    <w:rsid w:val="004C22CF"/>
    <w:rsid w:val="004C3CC5"/>
    <w:rsid w:val="004C47BC"/>
    <w:rsid w:val="004D281E"/>
    <w:rsid w:val="004D2B65"/>
    <w:rsid w:val="004E2996"/>
    <w:rsid w:val="004E5BE6"/>
    <w:rsid w:val="004F1ADB"/>
    <w:rsid w:val="004F24EB"/>
    <w:rsid w:val="004F346B"/>
    <w:rsid w:val="004F62F2"/>
    <w:rsid w:val="0050365E"/>
    <w:rsid w:val="00505195"/>
    <w:rsid w:val="00510450"/>
    <w:rsid w:val="00510DCE"/>
    <w:rsid w:val="00512D0F"/>
    <w:rsid w:val="00514406"/>
    <w:rsid w:val="00515E49"/>
    <w:rsid w:val="0052191B"/>
    <w:rsid w:val="0052281E"/>
    <w:rsid w:val="00522F5E"/>
    <w:rsid w:val="00523853"/>
    <w:rsid w:val="00523A13"/>
    <w:rsid w:val="005250BE"/>
    <w:rsid w:val="00526430"/>
    <w:rsid w:val="00530E4E"/>
    <w:rsid w:val="005324C3"/>
    <w:rsid w:val="005369F0"/>
    <w:rsid w:val="00547AA7"/>
    <w:rsid w:val="005505C4"/>
    <w:rsid w:val="00551561"/>
    <w:rsid w:val="00551C85"/>
    <w:rsid w:val="005546A8"/>
    <w:rsid w:val="00554D1B"/>
    <w:rsid w:val="0056227E"/>
    <w:rsid w:val="00563C93"/>
    <w:rsid w:val="00564AC1"/>
    <w:rsid w:val="00564F89"/>
    <w:rsid w:val="00565906"/>
    <w:rsid w:val="00566AB3"/>
    <w:rsid w:val="00574047"/>
    <w:rsid w:val="005768B8"/>
    <w:rsid w:val="00577BB7"/>
    <w:rsid w:val="00580520"/>
    <w:rsid w:val="005815C6"/>
    <w:rsid w:val="0058229D"/>
    <w:rsid w:val="00594BEA"/>
    <w:rsid w:val="00595EDB"/>
    <w:rsid w:val="005A0F39"/>
    <w:rsid w:val="005A1C5B"/>
    <w:rsid w:val="005A1D5D"/>
    <w:rsid w:val="005A38DE"/>
    <w:rsid w:val="005A5AE1"/>
    <w:rsid w:val="005A7322"/>
    <w:rsid w:val="005B437B"/>
    <w:rsid w:val="005B4DF6"/>
    <w:rsid w:val="005B4E41"/>
    <w:rsid w:val="005B5F89"/>
    <w:rsid w:val="005B783E"/>
    <w:rsid w:val="005C3C51"/>
    <w:rsid w:val="005D1C16"/>
    <w:rsid w:val="005D4EDB"/>
    <w:rsid w:val="005D5026"/>
    <w:rsid w:val="005D7286"/>
    <w:rsid w:val="005D759A"/>
    <w:rsid w:val="005E00B9"/>
    <w:rsid w:val="005E6059"/>
    <w:rsid w:val="005E6A7E"/>
    <w:rsid w:val="005F04CD"/>
    <w:rsid w:val="005F3DFF"/>
    <w:rsid w:val="005F570C"/>
    <w:rsid w:val="005F7479"/>
    <w:rsid w:val="006016FE"/>
    <w:rsid w:val="00601E2F"/>
    <w:rsid w:val="00603072"/>
    <w:rsid w:val="0060359D"/>
    <w:rsid w:val="006068CF"/>
    <w:rsid w:val="00607558"/>
    <w:rsid w:val="00614648"/>
    <w:rsid w:val="00614C30"/>
    <w:rsid w:val="00620327"/>
    <w:rsid w:val="0062305B"/>
    <w:rsid w:val="00624CAB"/>
    <w:rsid w:val="006269EF"/>
    <w:rsid w:val="00635481"/>
    <w:rsid w:val="00640436"/>
    <w:rsid w:val="006405A8"/>
    <w:rsid w:val="00643CE2"/>
    <w:rsid w:val="00646217"/>
    <w:rsid w:val="006521FC"/>
    <w:rsid w:val="006526C7"/>
    <w:rsid w:val="006538D0"/>
    <w:rsid w:val="00655B0D"/>
    <w:rsid w:val="0065718B"/>
    <w:rsid w:val="0066008C"/>
    <w:rsid w:val="00666553"/>
    <w:rsid w:val="00667336"/>
    <w:rsid w:val="00674D25"/>
    <w:rsid w:val="00674E8D"/>
    <w:rsid w:val="00675E2D"/>
    <w:rsid w:val="0068061A"/>
    <w:rsid w:val="006811C0"/>
    <w:rsid w:val="00684943"/>
    <w:rsid w:val="0068685D"/>
    <w:rsid w:val="006A1018"/>
    <w:rsid w:val="006A15CF"/>
    <w:rsid w:val="006A18F6"/>
    <w:rsid w:val="006A6A50"/>
    <w:rsid w:val="006B1ADB"/>
    <w:rsid w:val="006B1CBC"/>
    <w:rsid w:val="006B2E2C"/>
    <w:rsid w:val="006C09EE"/>
    <w:rsid w:val="006C1E84"/>
    <w:rsid w:val="006C389A"/>
    <w:rsid w:val="006C6C2B"/>
    <w:rsid w:val="006D03DA"/>
    <w:rsid w:val="006D4F54"/>
    <w:rsid w:val="006D6094"/>
    <w:rsid w:val="006E1DCF"/>
    <w:rsid w:val="006E5C41"/>
    <w:rsid w:val="006F0C15"/>
    <w:rsid w:val="006F246C"/>
    <w:rsid w:val="006F6B01"/>
    <w:rsid w:val="00700A49"/>
    <w:rsid w:val="007011AC"/>
    <w:rsid w:val="0070435D"/>
    <w:rsid w:val="00706469"/>
    <w:rsid w:val="007065C0"/>
    <w:rsid w:val="00706E17"/>
    <w:rsid w:val="007110F0"/>
    <w:rsid w:val="0072656A"/>
    <w:rsid w:val="00731E6C"/>
    <w:rsid w:val="00731E78"/>
    <w:rsid w:val="007340F5"/>
    <w:rsid w:val="00736DD3"/>
    <w:rsid w:val="007373D6"/>
    <w:rsid w:val="00741108"/>
    <w:rsid w:val="00743C1C"/>
    <w:rsid w:val="007448DF"/>
    <w:rsid w:val="00745B9F"/>
    <w:rsid w:val="00746AD8"/>
    <w:rsid w:val="007526B4"/>
    <w:rsid w:val="00752807"/>
    <w:rsid w:val="0075285F"/>
    <w:rsid w:val="00753554"/>
    <w:rsid w:val="007551F1"/>
    <w:rsid w:val="0075603C"/>
    <w:rsid w:val="00756841"/>
    <w:rsid w:val="00756F4A"/>
    <w:rsid w:val="00757399"/>
    <w:rsid w:val="00761B8B"/>
    <w:rsid w:val="00764DE2"/>
    <w:rsid w:val="00771568"/>
    <w:rsid w:val="007717D3"/>
    <w:rsid w:val="00771D1C"/>
    <w:rsid w:val="00773574"/>
    <w:rsid w:val="00782038"/>
    <w:rsid w:val="00786B9D"/>
    <w:rsid w:val="007902BE"/>
    <w:rsid w:val="00791A51"/>
    <w:rsid w:val="00791D25"/>
    <w:rsid w:val="007921A4"/>
    <w:rsid w:val="007922E3"/>
    <w:rsid w:val="007922FC"/>
    <w:rsid w:val="007936D2"/>
    <w:rsid w:val="007A3016"/>
    <w:rsid w:val="007A3989"/>
    <w:rsid w:val="007A7D72"/>
    <w:rsid w:val="007B0195"/>
    <w:rsid w:val="007C56B1"/>
    <w:rsid w:val="007C5898"/>
    <w:rsid w:val="007C6F74"/>
    <w:rsid w:val="007C6FF4"/>
    <w:rsid w:val="007D73AB"/>
    <w:rsid w:val="007D768B"/>
    <w:rsid w:val="007E006F"/>
    <w:rsid w:val="007E08F0"/>
    <w:rsid w:val="007E1DEE"/>
    <w:rsid w:val="007E6DBE"/>
    <w:rsid w:val="007F23BD"/>
    <w:rsid w:val="007F34D2"/>
    <w:rsid w:val="007F434F"/>
    <w:rsid w:val="007F5F88"/>
    <w:rsid w:val="007F7B7A"/>
    <w:rsid w:val="008012A0"/>
    <w:rsid w:val="00803467"/>
    <w:rsid w:val="00804B4A"/>
    <w:rsid w:val="00806457"/>
    <w:rsid w:val="0081087D"/>
    <w:rsid w:val="00813DFE"/>
    <w:rsid w:val="00814206"/>
    <w:rsid w:val="00817322"/>
    <w:rsid w:val="00817B41"/>
    <w:rsid w:val="00820490"/>
    <w:rsid w:val="00824579"/>
    <w:rsid w:val="0082476D"/>
    <w:rsid w:val="00825721"/>
    <w:rsid w:val="008309F3"/>
    <w:rsid w:val="00834097"/>
    <w:rsid w:val="0083787E"/>
    <w:rsid w:val="00840084"/>
    <w:rsid w:val="00855BE1"/>
    <w:rsid w:val="008641FC"/>
    <w:rsid w:val="00866752"/>
    <w:rsid w:val="00867AA8"/>
    <w:rsid w:val="00871933"/>
    <w:rsid w:val="00875B1F"/>
    <w:rsid w:val="008771A0"/>
    <w:rsid w:val="00877E82"/>
    <w:rsid w:val="00880E09"/>
    <w:rsid w:val="0088133F"/>
    <w:rsid w:val="00881782"/>
    <w:rsid w:val="008933DA"/>
    <w:rsid w:val="008A41A2"/>
    <w:rsid w:val="008A6CDA"/>
    <w:rsid w:val="008B13E3"/>
    <w:rsid w:val="008B2960"/>
    <w:rsid w:val="008B2F9E"/>
    <w:rsid w:val="008B6417"/>
    <w:rsid w:val="008B66B4"/>
    <w:rsid w:val="008C1C60"/>
    <w:rsid w:val="008C5A26"/>
    <w:rsid w:val="008D2DB1"/>
    <w:rsid w:val="008D32A2"/>
    <w:rsid w:val="008D4155"/>
    <w:rsid w:val="008D6BC8"/>
    <w:rsid w:val="008E2959"/>
    <w:rsid w:val="008E30C1"/>
    <w:rsid w:val="008E5CC9"/>
    <w:rsid w:val="008E778E"/>
    <w:rsid w:val="008F0AC7"/>
    <w:rsid w:val="008F1200"/>
    <w:rsid w:val="009062F0"/>
    <w:rsid w:val="0090710A"/>
    <w:rsid w:val="0091086D"/>
    <w:rsid w:val="00917178"/>
    <w:rsid w:val="009178FB"/>
    <w:rsid w:val="00925F1C"/>
    <w:rsid w:val="009274FD"/>
    <w:rsid w:val="009275DC"/>
    <w:rsid w:val="009339E9"/>
    <w:rsid w:val="0094296C"/>
    <w:rsid w:val="0094473D"/>
    <w:rsid w:val="00946E2E"/>
    <w:rsid w:val="00947709"/>
    <w:rsid w:val="00950C13"/>
    <w:rsid w:val="009552C6"/>
    <w:rsid w:val="00955E8F"/>
    <w:rsid w:val="009573E9"/>
    <w:rsid w:val="00960A3A"/>
    <w:rsid w:val="00963B04"/>
    <w:rsid w:val="00964D39"/>
    <w:rsid w:val="009674AE"/>
    <w:rsid w:val="009715F5"/>
    <w:rsid w:val="00974A6F"/>
    <w:rsid w:val="00977789"/>
    <w:rsid w:val="00985F51"/>
    <w:rsid w:val="009878CF"/>
    <w:rsid w:val="0099182D"/>
    <w:rsid w:val="00992048"/>
    <w:rsid w:val="0099362D"/>
    <w:rsid w:val="009939C8"/>
    <w:rsid w:val="00994E32"/>
    <w:rsid w:val="009A0635"/>
    <w:rsid w:val="009A28C6"/>
    <w:rsid w:val="009A749D"/>
    <w:rsid w:val="009B110C"/>
    <w:rsid w:val="009B3035"/>
    <w:rsid w:val="009B3531"/>
    <w:rsid w:val="009B5D46"/>
    <w:rsid w:val="009B6612"/>
    <w:rsid w:val="009C3BFA"/>
    <w:rsid w:val="009C4D9E"/>
    <w:rsid w:val="009C5047"/>
    <w:rsid w:val="009C6417"/>
    <w:rsid w:val="009D2E0F"/>
    <w:rsid w:val="009D5C47"/>
    <w:rsid w:val="009D6218"/>
    <w:rsid w:val="009E08E9"/>
    <w:rsid w:val="009E250F"/>
    <w:rsid w:val="009E31BC"/>
    <w:rsid w:val="009E5BA7"/>
    <w:rsid w:val="009E7CFF"/>
    <w:rsid w:val="009F0055"/>
    <w:rsid w:val="009F2569"/>
    <w:rsid w:val="009F43B1"/>
    <w:rsid w:val="00A01EFD"/>
    <w:rsid w:val="00A07AF8"/>
    <w:rsid w:val="00A12570"/>
    <w:rsid w:val="00A12EE4"/>
    <w:rsid w:val="00A1476C"/>
    <w:rsid w:val="00A147E8"/>
    <w:rsid w:val="00A20085"/>
    <w:rsid w:val="00A206AC"/>
    <w:rsid w:val="00A207CC"/>
    <w:rsid w:val="00A2178C"/>
    <w:rsid w:val="00A21DCB"/>
    <w:rsid w:val="00A22262"/>
    <w:rsid w:val="00A253D5"/>
    <w:rsid w:val="00A34215"/>
    <w:rsid w:val="00A37E0E"/>
    <w:rsid w:val="00A40CE3"/>
    <w:rsid w:val="00A423CB"/>
    <w:rsid w:val="00A44E71"/>
    <w:rsid w:val="00A469EC"/>
    <w:rsid w:val="00A5770E"/>
    <w:rsid w:val="00A64534"/>
    <w:rsid w:val="00A66B0A"/>
    <w:rsid w:val="00A70E35"/>
    <w:rsid w:val="00A7185F"/>
    <w:rsid w:val="00A7779B"/>
    <w:rsid w:val="00A81AE6"/>
    <w:rsid w:val="00A831DD"/>
    <w:rsid w:val="00A845AF"/>
    <w:rsid w:val="00A84BAC"/>
    <w:rsid w:val="00A90504"/>
    <w:rsid w:val="00A90935"/>
    <w:rsid w:val="00A91343"/>
    <w:rsid w:val="00A93B3F"/>
    <w:rsid w:val="00A94357"/>
    <w:rsid w:val="00A94616"/>
    <w:rsid w:val="00A94B72"/>
    <w:rsid w:val="00A94E40"/>
    <w:rsid w:val="00A964A4"/>
    <w:rsid w:val="00AA4ED0"/>
    <w:rsid w:val="00AA65CD"/>
    <w:rsid w:val="00AA6EE5"/>
    <w:rsid w:val="00AB14E5"/>
    <w:rsid w:val="00AB5D42"/>
    <w:rsid w:val="00AB65AA"/>
    <w:rsid w:val="00AC0D15"/>
    <w:rsid w:val="00AC2E8B"/>
    <w:rsid w:val="00AC56F5"/>
    <w:rsid w:val="00AD1BDC"/>
    <w:rsid w:val="00AD319D"/>
    <w:rsid w:val="00AD396F"/>
    <w:rsid w:val="00AD6DED"/>
    <w:rsid w:val="00AE0D70"/>
    <w:rsid w:val="00AE3EC2"/>
    <w:rsid w:val="00AE4CFF"/>
    <w:rsid w:val="00AE5AEC"/>
    <w:rsid w:val="00AF0F78"/>
    <w:rsid w:val="00AF1DD6"/>
    <w:rsid w:val="00AF657C"/>
    <w:rsid w:val="00AF79A0"/>
    <w:rsid w:val="00B03CC0"/>
    <w:rsid w:val="00B03F99"/>
    <w:rsid w:val="00B04415"/>
    <w:rsid w:val="00B05C62"/>
    <w:rsid w:val="00B113C3"/>
    <w:rsid w:val="00B12D00"/>
    <w:rsid w:val="00B14CDB"/>
    <w:rsid w:val="00B15F50"/>
    <w:rsid w:val="00B16E55"/>
    <w:rsid w:val="00B23147"/>
    <w:rsid w:val="00B23E51"/>
    <w:rsid w:val="00B24FE8"/>
    <w:rsid w:val="00B267D1"/>
    <w:rsid w:val="00B4010E"/>
    <w:rsid w:val="00B44870"/>
    <w:rsid w:val="00B466F6"/>
    <w:rsid w:val="00B46A36"/>
    <w:rsid w:val="00B60A72"/>
    <w:rsid w:val="00B6465F"/>
    <w:rsid w:val="00B65BF2"/>
    <w:rsid w:val="00B72AE7"/>
    <w:rsid w:val="00B8058D"/>
    <w:rsid w:val="00B8221C"/>
    <w:rsid w:val="00B84BBA"/>
    <w:rsid w:val="00B86B89"/>
    <w:rsid w:val="00B93392"/>
    <w:rsid w:val="00B94A36"/>
    <w:rsid w:val="00B963CF"/>
    <w:rsid w:val="00BA4BBC"/>
    <w:rsid w:val="00BA675C"/>
    <w:rsid w:val="00BA7FA9"/>
    <w:rsid w:val="00BB1CA6"/>
    <w:rsid w:val="00BB204A"/>
    <w:rsid w:val="00BB2ECF"/>
    <w:rsid w:val="00BB6F94"/>
    <w:rsid w:val="00BC0246"/>
    <w:rsid w:val="00BC0A20"/>
    <w:rsid w:val="00BC0C00"/>
    <w:rsid w:val="00BC597F"/>
    <w:rsid w:val="00BD2C08"/>
    <w:rsid w:val="00BD7C37"/>
    <w:rsid w:val="00BE0182"/>
    <w:rsid w:val="00BE6C13"/>
    <w:rsid w:val="00BE7C15"/>
    <w:rsid w:val="00BF3053"/>
    <w:rsid w:val="00BF48B8"/>
    <w:rsid w:val="00C06254"/>
    <w:rsid w:val="00C06347"/>
    <w:rsid w:val="00C105DE"/>
    <w:rsid w:val="00C13FA8"/>
    <w:rsid w:val="00C218CD"/>
    <w:rsid w:val="00C30D9B"/>
    <w:rsid w:val="00C31BBC"/>
    <w:rsid w:val="00C31C65"/>
    <w:rsid w:val="00C43016"/>
    <w:rsid w:val="00C44D4D"/>
    <w:rsid w:val="00C47FBD"/>
    <w:rsid w:val="00C52D85"/>
    <w:rsid w:val="00C5323E"/>
    <w:rsid w:val="00C5416B"/>
    <w:rsid w:val="00C60D9E"/>
    <w:rsid w:val="00C61DFB"/>
    <w:rsid w:val="00C66DDE"/>
    <w:rsid w:val="00C706A2"/>
    <w:rsid w:val="00C72CD3"/>
    <w:rsid w:val="00C7316A"/>
    <w:rsid w:val="00C73E38"/>
    <w:rsid w:val="00C759D5"/>
    <w:rsid w:val="00C76544"/>
    <w:rsid w:val="00C804A4"/>
    <w:rsid w:val="00C86CF5"/>
    <w:rsid w:val="00C87AEE"/>
    <w:rsid w:val="00C9091A"/>
    <w:rsid w:val="00C92E1E"/>
    <w:rsid w:val="00C93390"/>
    <w:rsid w:val="00CA4AF6"/>
    <w:rsid w:val="00CA5AB5"/>
    <w:rsid w:val="00CB113C"/>
    <w:rsid w:val="00CB2A8E"/>
    <w:rsid w:val="00CB3A53"/>
    <w:rsid w:val="00CB43DE"/>
    <w:rsid w:val="00CB4F07"/>
    <w:rsid w:val="00CB5410"/>
    <w:rsid w:val="00CC027E"/>
    <w:rsid w:val="00CC0BC7"/>
    <w:rsid w:val="00CC28F6"/>
    <w:rsid w:val="00CC2CA5"/>
    <w:rsid w:val="00CC36BF"/>
    <w:rsid w:val="00CC5F89"/>
    <w:rsid w:val="00CD09CF"/>
    <w:rsid w:val="00CD14A3"/>
    <w:rsid w:val="00CD3A55"/>
    <w:rsid w:val="00CD5FF3"/>
    <w:rsid w:val="00CE2A7B"/>
    <w:rsid w:val="00CE46F0"/>
    <w:rsid w:val="00CE5B99"/>
    <w:rsid w:val="00CE79FA"/>
    <w:rsid w:val="00CF0812"/>
    <w:rsid w:val="00CF0F5F"/>
    <w:rsid w:val="00CF2FA7"/>
    <w:rsid w:val="00CF4011"/>
    <w:rsid w:val="00CF565E"/>
    <w:rsid w:val="00CF5914"/>
    <w:rsid w:val="00D02FF2"/>
    <w:rsid w:val="00D045F7"/>
    <w:rsid w:val="00D07386"/>
    <w:rsid w:val="00D11677"/>
    <w:rsid w:val="00D15711"/>
    <w:rsid w:val="00D164DB"/>
    <w:rsid w:val="00D22759"/>
    <w:rsid w:val="00D22E4C"/>
    <w:rsid w:val="00D22F4D"/>
    <w:rsid w:val="00D338AC"/>
    <w:rsid w:val="00D3465A"/>
    <w:rsid w:val="00D352EE"/>
    <w:rsid w:val="00D438C6"/>
    <w:rsid w:val="00D45C90"/>
    <w:rsid w:val="00D47F39"/>
    <w:rsid w:val="00D532DF"/>
    <w:rsid w:val="00D547AF"/>
    <w:rsid w:val="00D55E99"/>
    <w:rsid w:val="00D56C99"/>
    <w:rsid w:val="00D6024E"/>
    <w:rsid w:val="00D604FE"/>
    <w:rsid w:val="00D61498"/>
    <w:rsid w:val="00D63013"/>
    <w:rsid w:val="00D731BD"/>
    <w:rsid w:val="00D75976"/>
    <w:rsid w:val="00D768B0"/>
    <w:rsid w:val="00D77781"/>
    <w:rsid w:val="00D77F7F"/>
    <w:rsid w:val="00D81164"/>
    <w:rsid w:val="00D812D9"/>
    <w:rsid w:val="00D86185"/>
    <w:rsid w:val="00D90B53"/>
    <w:rsid w:val="00D90FAF"/>
    <w:rsid w:val="00DA11DC"/>
    <w:rsid w:val="00DA26FB"/>
    <w:rsid w:val="00DA5F9B"/>
    <w:rsid w:val="00DA6381"/>
    <w:rsid w:val="00DA7C3B"/>
    <w:rsid w:val="00DB3E3A"/>
    <w:rsid w:val="00DB50A8"/>
    <w:rsid w:val="00DB6FC3"/>
    <w:rsid w:val="00DC054A"/>
    <w:rsid w:val="00DC4B23"/>
    <w:rsid w:val="00DD2EEC"/>
    <w:rsid w:val="00DD37B9"/>
    <w:rsid w:val="00DD677F"/>
    <w:rsid w:val="00DD69DE"/>
    <w:rsid w:val="00DD6D7C"/>
    <w:rsid w:val="00DD6EB8"/>
    <w:rsid w:val="00DD6EDA"/>
    <w:rsid w:val="00DD7D3F"/>
    <w:rsid w:val="00DE4DFC"/>
    <w:rsid w:val="00DF0527"/>
    <w:rsid w:val="00DF1843"/>
    <w:rsid w:val="00DF21ED"/>
    <w:rsid w:val="00E05BB7"/>
    <w:rsid w:val="00E06AAE"/>
    <w:rsid w:val="00E07B87"/>
    <w:rsid w:val="00E1198A"/>
    <w:rsid w:val="00E14664"/>
    <w:rsid w:val="00E15459"/>
    <w:rsid w:val="00E15EB1"/>
    <w:rsid w:val="00E252E8"/>
    <w:rsid w:val="00E329CB"/>
    <w:rsid w:val="00E32D11"/>
    <w:rsid w:val="00E33828"/>
    <w:rsid w:val="00E361A3"/>
    <w:rsid w:val="00E417B7"/>
    <w:rsid w:val="00E47D2C"/>
    <w:rsid w:val="00E5059A"/>
    <w:rsid w:val="00E53F03"/>
    <w:rsid w:val="00E56690"/>
    <w:rsid w:val="00E57FCE"/>
    <w:rsid w:val="00E608CA"/>
    <w:rsid w:val="00E61D9B"/>
    <w:rsid w:val="00E67BB4"/>
    <w:rsid w:val="00E706B5"/>
    <w:rsid w:val="00E82766"/>
    <w:rsid w:val="00E82BE0"/>
    <w:rsid w:val="00E83C31"/>
    <w:rsid w:val="00E848B3"/>
    <w:rsid w:val="00E84C23"/>
    <w:rsid w:val="00EA4C28"/>
    <w:rsid w:val="00EB0ACE"/>
    <w:rsid w:val="00EB5A5A"/>
    <w:rsid w:val="00EC574E"/>
    <w:rsid w:val="00EC6BF6"/>
    <w:rsid w:val="00ED3606"/>
    <w:rsid w:val="00ED3E2E"/>
    <w:rsid w:val="00ED4333"/>
    <w:rsid w:val="00ED5622"/>
    <w:rsid w:val="00ED5E4A"/>
    <w:rsid w:val="00EE12C3"/>
    <w:rsid w:val="00EE6A2C"/>
    <w:rsid w:val="00EF2CB5"/>
    <w:rsid w:val="00EF6614"/>
    <w:rsid w:val="00F00F62"/>
    <w:rsid w:val="00F05D44"/>
    <w:rsid w:val="00F13389"/>
    <w:rsid w:val="00F14A07"/>
    <w:rsid w:val="00F20BAF"/>
    <w:rsid w:val="00F218ED"/>
    <w:rsid w:val="00F21C82"/>
    <w:rsid w:val="00F26336"/>
    <w:rsid w:val="00F356AF"/>
    <w:rsid w:val="00F36542"/>
    <w:rsid w:val="00F36B3F"/>
    <w:rsid w:val="00F409D1"/>
    <w:rsid w:val="00F424A9"/>
    <w:rsid w:val="00F44A83"/>
    <w:rsid w:val="00F47F7C"/>
    <w:rsid w:val="00F55715"/>
    <w:rsid w:val="00F56A66"/>
    <w:rsid w:val="00F603D1"/>
    <w:rsid w:val="00F60F34"/>
    <w:rsid w:val="00F61D68"/>
    <w:rsid w:val="00F67C08"/>
    <w:rsid w:val="00F70E7E"/>
    <w:rsid w:val="00F773FF"/>
    <w:rsid w:val="00F77786"/>
    <w:rsid w:val="00F80187"/>
    <w:rsid w:val="00F8194C"/>
    <w:rsid w:val="00F842C1"/>
    <w:rsid w:val="00F8567F"/>
    <w:rsid w:val="00F91F6D"/>
    <w:rsid w:val="00F93497"/>
    <w:rsid w:val="00F947BB"/>
    <w:rsid w:val="00F96FB9"/>
    <w:rsid w:val="00FA052D"/>
    <w:rsid w:val="00FA156C"/>
    <w:rsid w:val="00FA1F27"/>
    <w:rsid w:val="00FA21AE"/>
    <w:rsid w:val="00FB11A1"/>
    <w:rsid w:val="00FB4731"/>
    <w:rsid w:val="00FB4BAC"/>
    <w:rsid w:val="00FB706D"/>
    <w:rsid w:val="00FC62AA"/>
    <w:rsid w:val="00FC7B85"/>
    <w:rsid w:val="00FD0B9C"/>
    <w:rsid w:val="00FD3980"/>
    <w:rsid w:val="00FD6D91"/>
    <w:rsid w:val="00FE0A3F"/>
    <w:rsid w:val="00FE24B8"/>
    <w:rsid w:val="00FE3727"/>
    <w:rsid w:val="00FE4892"/>
    <w:rsid w:val="00FE5FC9"/>
    <w:rsid w:val="00FF1B7F"/>
    <w:rsid w:val="00FF3B2E"/>
    <w:rsid w:val="00FF3ECB"/>
    <w:rsid w:val="00FF6F1B"/>
    <w:rsid w:val="00FF70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7024F"/>
  <w15:docId w15:val="{07F507E5-9B66-4171-89E3-BAFCDE905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1DD"/>
    <w:pPr>
      <w:spacing w:after="120"/>
      <w:jc w:val="both"/>
    </w:pPr>
    <w:rPr>
      <w:rFonts w:cs="Calibri"/>
      <w:bCs/>
      <w:iCs/>
      <w:sz w:val="24"/>
      <w:szCs w:val="24"/>
      <w:lang w:val="en-US" w:eastAsia="en-US"/>
    </w:rPr>
  </w:style>
  <w:style w:type="paragraph" w:styleId="Heading1">
    <w:name w:val="heading 1"/>
    <w:basedOn w:val="Normal"/>
    <w:next w:val="Normal"/>
    <w:link w:val="Heading1Char"/>
    <w:qFormat/>
    <w:rsid w:val="00A831DD"/>
    <w:pPr>
      <w:keepNext/>
      <w:numPr>
        <w:numId w:val="2"/>
      </w:numPr>
      <w:autoSpaceDE w:val="0"/>
      <w:autoSpaceDN w:val="0"/>
      <w:adjustRightInd w:val="0"/>
      <w:spacing w:before="720" w:line="276" w:lineRule="auto"/>
      <w:ind w:left="431" w:hanging="431"/>
      <w:outlineLvl w:val="0"/>
    </w:pPr>
    <w:rPr>
      <w:rFonts w:ascii="Cambria" w:eastAsia="Arial Unicode MS" w:hAnsi="Cambria" w:cs="Times New Roman"/>
      <w:b/>
      <w:bCs w:val="0"/>
      <w:iCs w:val="0"/>
      <w:smallCaps/>
      <w:color w:val="C00000"/>
      <w:sz w:val="32"/>
      <w:szCs w:val="20"/>
      <w:lang w:eastAsia="de-DE"/>
    </w:rPr>
  </w:style>
  <w:style w:type="paragraph" w:styleId="Heading2">
    <w:name w:val="heading 2"/>
    <w:basedOn w:val="Normal"/>
    <w:next w:val="Normal"/>
    <w:link w:val="Heading2Char"/>
    <w:qFormat/>
    <w:rsid w:val="00A831DD"/>
    <w:pPr>
      <w:keepNext/>
      <w:numPr>
        <w:ilvl w:val="1"/>
        <w:numId w:val="2"/>
      </w:numPr>
      <w:autoSpaceDE w:val="0"/>
      <w:autoSpaceDN w:val="0"/>
      <w:adjustRightInd w:val="0"/>
      <w:spacing w:before="600" w:line="276" w:lineRule="auto"/>
      <w:ind w:left="578" w:hanging="578"/>
      <w:outlineLvl w:val="1"/>
    </w:pPr>
    <w:rPr>
      <w:rFonts w:ascii="Cambria" w:eastAsia="Arial Unicode MS" w:hAnsi="Cambria" w:cs="Times New Roman"/>
      <w:b/>
      <w:bCs w:val="0"/>
      <w:iCs w:val="0"/>
      <w:smallCaps/>
      <w:color w:val="C00000"/>
      <w:sz w:val="28"/>
      <w:szCs w:val="20"/>
      <w:lang w:eastAsia="de-DE"/>
    </w:rPr>
  </w:style>
  <w:style w:type="paragraph" w:styleId="Heading3">
    <w:name w:val="heading 3"/>
    <w:basedOn w:val="Normal"/>
    <w:next w:val="Normal"/>
    <w:link w:val="Heading3Char"/>
    <w:qFormat/>
    <w:rsid w:val="00A831DD"/>
    <w:pPr>
      <w:keepNext/>
      <w:numPr>
        <w:ilvl w:val="2"/>
        <w:numId w:val="2"/>
      </w:numPr>
      <w:spacing w:before="360" w:line="276" w:lineRule="auto"/>
      <w:ind w:right="-170"/>
      <w:outlineLvl w:val="2"/>
    </w:pPr>
    <w:rPr>
      <w:rFonts w:ascii="Cambria" w:eastAsia="Arial Unicode MS" w:hAnsi="Cambria" w:cs="Times New Roman"/>
      <w:bCs w:val="0"/>
      <w:iCs w:val="0"/>
      <w:color w:val="C00000"/>
      <w:szCs w:val="20"/>
      <w:lang w:eastAsia="de-DE"/>
    </w:rPr>
  </w:style>
  <w:style w:type="paragraph" w:styleId="Heading4">
    <w:name w:val="heading 4"/>
    <w:basedOn w:val="Normal"/>
    <w:next w:val="Normal"/>
    <w:link w:val="Heading4Char"/>
    <w:qFormat/>
    <w:rsid w:val="00A831DD"/>
    <w:pPr>
      <w:keepNext/>
      <w:spacing w:before="240" w:line="276" w:lineRule="auto"/>
      <w:ind w:left="720" w:right="-91"/>
      <w:outlineLvl w:val="3"/>
    </w:pPr>
    <w:rPr>
      <w:rFonts w:ascii="Cambria" w:eastAsia="Arial Unicode MS" w:hAnsi="Cambria" w:cs="Times New Roman"/>
      <w:bCs w:val="0"/>
      <w:i/>
      <w:iCs w:val="0"/>
      <w:color w:val="C00000"/>
      <w:szCs w:val="20"/>
      <w:lang w:eastAsia="de-DE"/>
    </w:rPr>
  </w:style>
  <w:style w:type="paragraph" w:styleId="Heading5">
    <w:name w:val="heading 5"/>
    <w:basedOn w:val="Normal"/>
    <w:next w:val="Normal"/>
    <w:link w:val="Heading5Char"/>
    <w:uiPriority w:val="9"/>
    <w:semiHidden/>
    <w:unhideWhenUsed/>
    <w:qFormat/>
    <w:rsid w:val="00A831DD"/>
    <w:pPr>
      <w:numPr>
        <w:ilvl w:val="4"/>
        <w:numId w:val="2"/>
      </w:numPr>
      <w:spacing w:before="240" w:after="60"/>
      <w:outlineLvl w:val="4"/>
    </w:pPr>
    <w:rPr>
      <w:rFonts w:eastAsia="Times New Roman" w:cs="Times New Roman"/>
      <w:b/>
      <w:i/>
      <w:sz w:val="26"/>
      <w:szCs w:val="26"/>
      <w:lang w:val="mk-MK"/>
    </w:rPr>
  </w:style>
  <w:style w:type="paragraph" w:styleId="Heading6">
    <w:name w:val="heading 6"/>
    <w:basedOn w:val="Normal"/>
    <w:next w:val="Normal"/>
    <w:link w:val="Heading6Char"/>
    <w:uiPriority w:val="9"/>
    <w:semiHidden/>
    <w:unhideWhenUsed/>
    <w:qFormat/>
    <w:rsid w:val="00A831DD"/>
    <w:pPr>
      <w:numPr>
        <w:ilvl w:val="5"/>
        <w:numId w:val="2"/>
      </w:numPr>
      <w:spacing w:before="240" w:after="60"/>
      <w:outlineLvl w:val="5"/>
    </w:pPr>
    <w:rPr>
      <w:rFonts w:eastAsia="Times New Roman" w:cs="Times New Roman"/>
      <w:b/>
      <w:bCs w:val="0"/>
      <w:sz w:val="22"/>
      <w:szCs w:val="22"/>
      <w:lang w:val="mk-MK"/>
    </w:rPr>
  </w:style>
  <w:style w:type="paragraph" w:styleId="Heading7">
    <w:name w:val="heading 7"/>
    <w:basedOn w:val="Normal"/>
    <w:next w:val="Normal"/>
    <w:link w:val="Heading7Char"/>
    <w:uiPriority w:val="9"/>
    <w:semiHidden/>
    <w:unhideWhenUsed/>
    <w:qFormat/>
    <w:rsid w:val="00A831DD"/>
    <w:pPr>
      <w:keepNext/>
      <w:keepLines/>
      <w:numPr>
        <w:ilvl w:val="6"/>
        <w:numId w:val="2"/>
      </w:numPr>
      <w:spacing w:before="200"/>
      <w:outlineLvl w:val="6"/>
    </w:pPr>
    <w:rPr>
      <w:rFonts w:ascii="Cambria" w:eastAsia="Times New Roman" w:hAnsi="Cambria" w:cs="Times New Roman"/>
      <w:i/>
      <w:iCs w:val="0"/>
      <w:color w:val="404040"/>
    </w:rPr>
  </w:style>
  <w:style w:type="paragraph" w:styleId="Heading8">
    <w:name w:val="heading 8"/>
    <w:basedOn w:val="Normal"/>
    <w:next w:val="Normal"/>
    <w:link w:val="Heading8Char"/>
    <w:uiPriority w:val="9"/>
    <w:semiHidden/>
    <w:unhideWhenUsed/>
    <w:qFormat/>
    <w:rsid w:val="00A831DD"/>
    <w:pPr>
      <w:keepNext/>
      <w:keepLines/>
      <w:numPr>
        <w:ilvl w:val="7"/>
        <w:numId w:val="2"/>
      </w:numPr>
      <w:spacing w:before="200"/>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unhideWhenUsed/>
    <w:qFormat/>
    <w:rsid w:val="00A831DD"/>
    <w:pPr>
      <w:keepNext/>
      <w:keepLines/>
      <w:numPr>
        <w:ilvl w:val="8"/>
        <w:numId w:val="2"/>
      </w:numPr>
      <w:spacing w:before="200"/>
      <w:outlineLvl w:val="8"/>
    </w:pPr>
    <w:rPr>
      <w:rFonts w:ascii="Cambria" w:eastAsia="Times New Roman" w:hAnsi="Cambria" w:cs="Times New Roman"/>
      <w:i/>
      <w:iCs w:val="0"/>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831DD"/>
    <w:rPr>
      <w:rFonts w:ascii="Cambria" w:eastAsia="Arial Unicode MS" w:hAnsi="Cambria" w:cs="Times New Roman"/>
      <w:b/>
      <w:smallCaps/>
      <w:color w:val="C00000"/>
      <w:sz w:val="32"/>
      <w:szCs w:val="20"/>
      <w:lang w:eastAsia="de-DE"/>
    </w:rPr>
  </w:style>
  <w:style w:type="character" w:customStyle="1" w:styleId="Heading2Char">
    <w:name w:val="Heading 2 Char"/>
    <w:link w:val="Heading2"/>
    <w:rsid w:val="00A831DD"/>
    <w:rPr>
      <w:rFonts w:ascii="Cambria" w:eastAsia="Arial Unicode MS" w:hAnsi="Cambria" w:cs="Times New Roman"/>
      <w:b/>
      <w:smallCaps/>
      <w:color w:val="C00000"/>
      <w:sz w:val="28"/>
      <w:szCs w:val="20"/>
      <w:lang w:eastAsia="de-DE"/>
    </w:rPr>
  </w:style>
  <w:style w:type="character" w:customStyle="1" w:styleId="Heading3Char">
    <w:name w:val="Heading 3 Char"/>
    <w:link w:val="Heading3"/>
    <w:rsid w:val="00A831DD"/>
    <w:rPr>
      <w:rFonts w:ascii="Cambria" w:eastAsia="Arial Unicode MS" w:hAnsi="Cambria" w:cs="Times New Roman"/>
      <w:color w:val="C00000"/>
      <w:sz w:val="24"/>
      <w:szCs w:val="20"/>
      <w:lang w:eastAsia="de-DE"/>
    </w:rPr>
  </w:style>
  <w:style w:type="character" w:customStyle="1" w:styleId="Heading4Char">
    <w:name w:val="Heading 4 Char"/>
    <w:link w:val="Heading4"/>
    <w:rsid w:val="00A831DD"/>
    <w:rPr>
      <w:rFonts w:ascii="Cambria" w:eastAsia="Arial Unicode MS" w:hAnsi="Cambria" w:cs="Times New Roman"/>
      <w:i/>
      <w:color w:val="C00000"/>
      <w:sz w:val="24"/>
      <w:szCs w:val="20"/>
      <w:lang w:eastAsia="de-DE"/>
    </w:rPr>
  </w:style>
  <w:style w:type="character" w:customStyle="1" w:styleId="Heading5Char">
    <w:name w:val="Heading 5 Char"/>
    <w:link w:val="Heading5"/>
    <w:uiPriority w:val="9"/>
    <w:semiHidden/>
    <w:rsid w:val="00A831DD"/>
    <w:rPr>
      <w:rFonts w:ascii="Calibri" w:eastAsia="Times New Roman" w:hAnsi="Calibri" w:cs="Times New Roman"/>
      <w:b/>
      <w:bCs/>
      <w:i/>
      <w:iCs/>
      <w:sz w:val="26"/>
      <w:szCs w:val="26"/>
      <w:lang w:val="mk-MK"/>
    </w:rPr>
  </w:style>
  <w:style w:type="character" w:customStyle="1" w:styleId="Heading6Char">
    <w:name w:val="Heading 6 Char"/>
    <w:link w:val="Heading6"/>
    <w:uiPriority w:val="9"/>
    <w:semiHidden/>
    <w:rsid w:val="00A831DD"/>
    <w:rPr>
      <w:rFonts w:ascii="Calibri" w:eastAsia="Times New Roman" w:hAnsi="Calibri" w:cs="Times New Roman"/>
      <w:b/>
      <w:iCs/>
      <w:lang w:val="mk-MK"/>
    </w:rPr>
  </w:style>
  <w:style w:type="character" w:customStyle="1" w:styleId="Heading7Char">
    <w:name w:val="Heading 7 Char"/>
    <w:link w:val="Heading7"/>
    <w:uiPriority w:val="9"/>
    <w:semiHidden/>
    <w:rsid w:val="00A831DD"/>
    <w:rPr>
      <w:rFonts w:ascii="Cambria" w:eastAsia="Times New Roman" w:hAnsi="Cambria" w:cs="Times New Roman"/>
      <w:bCs/>
      <w:i/>
      <w:color w:val="404040"/>
      <w:sz w:val="24"/>
      <w:szCs w:val="24"/>
      <w:lang w:val="en-GB"/>
    </w:rPr>
  </w:style>
  <w:style w:type="character" w:customStyle="1" w:styleId="Heading8Char">
    <w:name w:val="Heading 8 Char"/>
    <w:link w:val="Heading8"/>
    <w:uiPriority w:val="9"/>
    <w:semiHidden/>
    <w:rsid w:val="00A831DD"/>
    <w:rPr>
      <w:rFonts w:ascii="Cambria" w:eastAsia="Times New Roman" w:hAnsi="Cambria" w:cs="Times New Roman"/>
      <w:bCs/>
      <w:iCs/>
      <w:color w:val="404040"/>
      <w:sz w:val="20"/>
      <w:szCs w:val="20"/>
      <w:lang w:val="en-GB"/>
    </w:rPr>
  </w:style>
  <w:style w:type="character" w:customStyle="1" w:styleId="Heading9Char">
    <w:name w:val="Heading 9 Char"/>
    <w:link w:val="Heading9"/>
    <w:uiPriority w:val="9"/>
    <w:semiHidden/>
    <w:rsid w:val="00A831DD"/>
    <w:rPr>
      <w:rFonts w:ascii="Cambria" w:eastAsia="Times New Roman" w:hAnsi="Cambria" w:cs="Times New Roman"/>
      <w:bCs/>
      <w:i/>
      <w:color w:val="404040"/>
      <w:sz w:val="20"/>
      <w:szCs w:val="20"/>
      <w:lang w:val="en-GB"/>
    </w:rPr>
  </w:style>
  <w:style w:type="paragraph" w:styleId="ListParagraph">
    <w:name w:val="List Paragraph"/>
    <w:basedOn w:val="Normal"/>
    <w:link w:val="ListParagraphChar"/>
    <w:uiPriority w:val="34"/>
    <w:qFormat/>
    <w:rsid w:val="00A831DD"/>
    <w:pPr>
      <w:numPr>
        <w:numId w:val="3"/>
      </w:numPr>
      <w:ind w:left="714" w:hanging="357"/>
      <w:contextualSpacing/>
    </w:pPr>
    <w:rPr>
      <w:rFonts w:cs="Times New Roman"/>
      <w:bCs w:val="0"/>
      <w:iCs w:val="0"/>
      <w:szCs w:val="20"/>
    </w:rPr>
  </w:style>
  <w:style w:type="character" w:customStyle="1" w:styleId="ListParagraphChar">
    <w:name w:val="List Paragraph Char"/>
    <w:link w:val="ListParagraph"/>
    <w:uiPriority w:val="34"/>
    <w:locked/>
    <w:rsid w:val="00A831DD"/>
    <w:rPr>
      <w:rFonts w:ascii="Calibri" w:eastAsia="Calibri" w:hAnsi="Calibri" w:cs="Times New Roman"/>
      <w:sz w:val="24"/>
      <w:szCs w:val="20"/>
    </w:rPr>
  </w:style>
  <w:style w:type="paragraph" w:styleId="FootnoteText">
    <w:name w:val="footnote text"/>
    <w:basedOn w:val="Normal"/>
    <w:link w:val="FootnoteTextChar"/>
    <w:unhideWhenUsed/>
    <w:rsid w:val="009E31BC"/>
    <w:pPr>
      <w:spacing w:after="0"/>
    </w:pPr>
    <w:rPr>
      <w:sz w:val="20"/>
      <w:szCs w:val="20"/>
    </w:rPr>
  </w:style>
  <w:style w:type="character" w:customStyle="1" w:styleId="FootnoteTextChar">
    <w:name w:val="Footnote Text Char"/>
    <w:link w:val="FootnoteText"/>
    <w:rsid w:val="009E31BC"/>
    <w:rPr>
      <w:rFonts w:ascii="Calibri" w:eastAsia="Calibri" w:hAnsi="Calibri" w:cs="Calibri"/>
      <w:bCs/>
      <w:iCs/>
      <w:sz w:val="20"/>
      <w:szCs w:val="20"/>
      <w:lang w:val="en-GB"/>
    </w:rPr>
  </w:style>
  <w:style w:type="character" w:styleId="FootnoteReference">
    <w:name w:val="footnote reference"/>
    <w:uiPriority w:val="99"/>
    <w:semiHidden/>
    <w:unhideWhenUsed/>
    <w:rsid w:val="009E31BC"/>
    <w:rPr>
      <w:vertAlign w:val="superscript"/>
    </w:rPr>
  </w:style>
  <w:style w:type="paragraph" w:styleId="BalloonText">
    <w:name w:val="Balloon Text"/>
    <w:basedOn w:val="Normal"/>
    <w:link w:val="BalloonTextChar"/>
    <w:uiPriority w:val="99"/>
    <w:semiHidden/>
    <w:unhideWhenUsed/>
    <w:rsid w:val="003B3B6C"/>
    <w:pPr>
      <w:spacing w:after="0"/>
    </w:pPr>
    <w:rPr>
      <w:rFonts w:ascii="Tahoma" w:hAnsi="Tahoma" w:cs="Tahoma"/>
      <w:sz w:val="16"/>
      <w:szCs w:val="16"/>
    </w:rPr>
  </w:style>
  <w:style w:type="character" w:customStyle="1" w:styleId="BalloonTextChar">
    <w:name w:val="Balloon Text Char"/>
    <w:link w:val="BalloonText"/>
    <w:uiPriority w:val="99"/>
    <w:semiHidden/>
    <w:rsid w:val="003B3B6C"/>
    <w:rPr>
      <w:rFonts w:ascii="Tahoma" w:hAnsi="Tahoma" w:cs="Tahoma"/>
      <w:bCs/>
      <w:iCs/>
      <w:sz w:val="16"/>
      <w:szCs w:val="16"/>
      <w:lang w:val="en-GB" w:eastAsia="en-US"/>
    </w:rPr>
  </w:style>
  <w:style w:type="paragraph" w:styleId="Header">
    <w:name w:val="header"/>
    <w:basedOn w:val="Normal"/>
    <w:link w:val="HeaderChar"/>
    <w:uiPriority w:val="99"/>
    <w:unhideWhenUsed/>
    <w:rsid w:val="003376AA"/>
    <w:pPr>
      <w:tabs>
        <w:tab w:val="center" w:pos="4536"/>
        <w:tab w:val="right" w:pos="9072"/>
      </w:tabs>
    </w:pPr>
  </w:style>
  <w:style w:type="character" w:customStyle="1" w:styleId="HeaderChar">
    <w:name w:val="Header Char"/>
    <w:link w:val="Header"/>
    <w:uiPriority w:val="99"/>
    <w:rsid w:val="003376AA"/>
    <w:rPr>
      <w:rFonts w:cs="Calibri"/>
      <w:bCs/>
      <w:iCs/>
      <w:sz w:val="24"/>
      <w:szCs w:val="24"/>
      <w:lang w:val="en-GB" w:eastAsia="en-US"/>
    </w:rPr>
  </w:style>
  <w:style w:type="paragraph" w:styleId="Footer">
    <w:name w:val="footer"/>
    <w:basedOn w:val="Normal"/>
    <w:link w:val="FooterChar"/>
    <w:uiPriority w:val="99"/>
    <w:unhideWhenUsed/>
    <w:rsid w:val="003376AA"/>
    <w:pPr>
      <w:tabs>
        <w:tab w:val="center" w:pos="4536"/>
        <w:tab w:val="right" w:pos="9072"/>
      </w:tabs>
    </w:pPr>
  </w:style>
  <w:style w:type="character" w:customStyle="1" w:styleId="FooterChar">
    <w:name w:val="Footer Char"/>
    <w:link w:val="Footer"/>
    <w:uiPriority w:val="99"/>
    <w:rsid w:val="003376AA"/>
    <w:rPr>
      <w:rFonts w:cs="Calibri"/>
      <w:bCs/>
      <w:iCs/>
      <w:sz w:val="24"/>
      <w:szCs w:val="24"/>
      <w:lang w:val="en-GB" w:eastAsia="en-US"/>
    </w:rPr>
  </w:style>
  <w:style w:type="character" w:styleId="CommentReference">
    <w:name w:val="annotation reference"/>
    <w:uiPriority w:val="99"/>
    <w:semiHidden/>
    <w:unhideWhenUsed/>
    <w:rsid w:val="00A12570"/>
    <w:rPr>
      <w:sz w:val="16"/>
      <w:szCs w:val="16"/>
    </w:rPr>
  </w:style>
  <w:style w:type="paragraph" w:styleId="CommentText">
    <w:name w:val="annotation text"/>
    <w:basedOn w:val="Normal"/>
    <w:link w:val="CommentTextChar"/>
    <w:uiPriority w:val="99"/>
    <w:unhideWhenUsed/>
    <w:rsid w:val="00A12570"/>
    <w:rPr>
      <w:sz w:val="20"/>
      <w:szCs w:val="20"/>
    </w:rPr>
  </w:style>
  <w:style w:type="character" w:customStyle="1" w:styleId="CommentTextChar">
    <w:name w:val="Comment Text Char"/>
    <w:link w:val="CommentText"/>
    <w:uiPriority w:val="99"/>
    <w:rsid w:val="00A12570"/>
    <w:rPr>
      <w:rFonts w:cs="Calibri"/>
      <w:bCs/>
      <w:iCs/>
      <w:lang w:eastAsia="en-US"/>
    </w:rPr>
  </w:style>
  <w:style w:type="paragraph" w:styleId="CommentSubject">
    <w:name w:val="annotation subject"/>
    <w:basedOn w:val="CommentText"/>
    <w:next w:val="CommentText"/>
    <w:link w:val="CommentSubjectChar"/>
    <w:uiPriority w:val="99"/>
    <w:semiHidden/>
    <w:unhideWhenUsed/>
    <w:rsid w:val="00A12570"/>
    <w:rPr>
      <w:b/>
    </w:rPr>
  </w:style>
  <w:style w:type="character" w:customStyle="1" w:styleId="CommentSubjectChar">
    <w:name w:val="Comment Subject Char"/>
    <w:link w:val="CommentSubject"/>
    <w:uiPriority w:val="99"/>
    <w:semiHidden/>
    <w:rsid w:val="00A12570"/>
    <w:rPr>
      <w:rFonts w:cs="Calibri"/>
      <w:b/>
      <w:bCs/>
      <w:iCs/>
      <w:lang w:eastAsia="en-US"/>
    </w:rPr>
  </w:style>
  <w:style w:type="character" w:styleId="Hyperlink">
    <w:name w:val="Hyperlink"/>
    <w:basedOn w:val="DefaultParagraphFont"/>
    <w:uiPriority w:val="99"/>
    <w:unhideWhenUsed/>
    <w:rsid w:val="00CC28F6"/>
    <w:rPr>
      <w:color w:val="0000FF" w:themeColor="hyperlink"/>
      <w:u w:val="single"/>
    </w:rPr>
  </w:style>
  <w:style w:type="paragraph" w:styleId="NormalWeb">
    <w:name w:val="Normal (Web)"/>
    <w:basedOn w:val="Normal"/>
    <w:uiPriority w:val="99"/>
    <w:unhideWhenUsed/>
    <w:rsid w:val="00003820"/>
    <w:pPr>
      <w:spacing w:before="100" w:beforeAutospacing="1" w:after="100" w:afterAutospacing="1"/>
      <w:jc w:val="left"/>
    </w:pPr>
    <w:rPr>
      <w:rFonts w:ascii="Times New Roman" w:eastAsiaTheme="minorEastAsia" w:hAnsi="Times New Roman" w:cs="Times New Roman"/>
      <w:bCs w:val="0"/>
      <w:iCs w:val="0"/>
      <w:lang w:val="de-DE" w:eastAsia="de-DE"/>
    </w:rPr>
  </w:style>
  <w:style w:type="paragraph" w:styleId="NoSpacing">
    <w:name w:val="No Spacing"/>
    <w:uiPriority w:val="1"/>
    <w:qFormat/>
    <w:rsid w:val="00EA4C28"/>
    <w:pPr>
      <w:jc w:val="both"/>
    </w:pPr>
    <w:rPr>
      <w:rFonts w:cs="Calibri"/>
      <w:bCs/>
      <w:iCs/>
      <w:sz w:val="24"/>
      <w:szCs w:val="24"/>
      <w:lang w:val="en-US" w:eastAsia="en-US"/>
    </w:rPr>
  </w:style>
  <w:style w:type="paragraph" w:customStyle="1" w:styleId="ConsumerChampionBullets">
    <w:name w:val="Consumer Champion  Bullets"/>
    <w:basedOn w:val="Normal"/>
    <w:qFormat/>
    <w:rsid w:val="001615FA"/>
    <w:pPr>
      <w:widowControl w:val="0"/>
      <w:numPr>
        <w:numId w:val="14"/>
      </w:numPr>
      <w:autoSpaceDE w:val="0"/>
      <w:autoSpaceDN w:val="0"/>
      <w:adjustRightInd w:val="0"/>
      <w:spacing w:after="100" w:line="300" w:lineRule="auto"/>
      <w:contextualSpacing/>
      <w:jc w:val="left"/>
    </w:pPr>
    <w:rPr>
      <w:rFonts w:ascii="Arial" w:eastAsia="Times New Roman" w:hAnsi="Arial" w:cs="Times New Roman"/>
      <w:bCs w:val="0"/>
      <w:iCs w:val="0"/>
      <w:color w:val="666666"/>
      <w:spacing w:val="-1"/>
      <w:sz w:val="20"/>
      <w:szCs w:val="20"/>
      <w:lang w:val="en-GB"/>
    </w:rPr>
  </w:style>
  <w:style w:type="character" w:customStyle="1" w:styleId="st">
    <w:name w:val="st"/>
    <w:basedOn w:val="DefaultParagraphFont"/>
    <w:rsid w:val="00335940"/>
  </w:style>
  <w:style w:type="character" w:styleId="Emphasis">
    <w:name w:val="Emphasis"/>
    <w:basedOn w:val="DefaultParagraphFont"/>
    <w:uiPriority w:val="20"/>
    <w:qFormat/>
    <w:rsid w:val="00335940"/>
    <w:rPr>
      <w:i/>
      <w:iCs/>
    </w:rPr>
  </w:style>
  <w:style w:type="paragraph" w:styleId="PlainText">
    <w:name w:val="Plain Text"/>
    <w:basedOn w:val="Normal"/>
    <w:link w:val="PlainTextChar"/>
    <w:uiPriority w:val="99"/>
    <w:unhideWhenUsed/>
    <w:rsid w:val="00335940"/>
    <w:pPr>
      <w:spacing w:after="0"/>
      <w:jc w:val="left"/>
    </w:pPr>
    <w:rPr>
      <w:rFonts w:eastAsiaTheme="minorHAnsi"/>
      <w:bCs w:val="0"/>
      <w:iCs w:val="0"/>
      <w:sz w:val="22"/>
      <w:szCs w:val="22"/>
    </w:rPr>
  </w:style>
  <w:style w:type="character" w:customStyle="1" w:styleId="PlainTextChar">
    <w:name w:val="Plain Text Char"/>
    <w:basedOn w:val="DefaultParagraphFont"/>
    <w:link w:val="PlainText"/>
    <w:uiPriority w:val="99"/>
    <w:rsid w:val="00335940"/>
    <w:rPr>
      <w:rFonts w:eastAsiaTheme="minorHAnsi" w:cs="Calibri"/>
      <w:sz w:val="22"/>
      <w:szCs w:val="22"/>
    </w:rPr>
  </w:style>
  <w:style w:type="table" w:styleId="TableGrid">
    <w:name w:val="Table Grid"/>
    <w:basedOn w:val="TableNormal"/>
    <w:uiPriority w:val="59"/>
    <w:rsid w:val="002C7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F2D6D"/>
    <w:rPr>
      <w:color w:val="605E5C"/>
      <w:shd w:val="clear" w:color="auto" w:fill="E1DFDD"/>
    </w:rPr>
  </w:style>
  <w:style w:type="character" w:customStyle="1" w:styleId="cf01">
    <w:name w:val="cf01"/>
    <w:basedOn w:val="DefaultParagraphFont"/>
    <w:rsid w:val="0060359D"/>
    <w:rPr>
      <w:rFonts w:ascii="Segoe UI" w:hAnsi="Segoe UI" w:cs="Segoe UI" w:hint="default"/>
      <w:b/>
      <w:bCs/>
      <w:color w:val="262626"/>
      <w:sz w:val="28"/>
      <w:szCs w:val="28"/>
    </w:rPr>
  </w:style>
  <w:style w:type="character" w:customStyle="1" w:styleId="vkgy">
    <w:name w:val="vk_gy"/>
    <w:basedOn w:val="DefaultParagraphFont"/>
    <w:rsid w:val="00E84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792208">
      <w:bodyDiv w:val="1"/>
      <w:marLeft w:val="0"/>
      <w:marRight w:val="0"/>
      <w:marTop w:val="0"/>
      <w:marBottom w:val="0"/>
      <w:divBdr>
        <w:top w:val="none" w:sz="0" w:space="0" w:color="auto"/>
        <w:left w:val="none" w:sz="0" w:space="0" w:color="auto"/>
        <w:bottom w:val="none" w:sz="0" w:space="0" w:color="auto"/>
        <w:right w:val="none" w:sz="0" w:space="0" w:color="auto"/>
      </w:divBdr>
    </w:div>
    <w:div w:id="217742603">
      <w:bodyDiv w:val="1"/>
      <w:marLeft w:val="0"/>
      <w:marRight w:val="0"/>
      <w:marTop w:val="0"/>
      <w:marBottom w:val="0"/>
      <w:divBdr>
        <w:top w:val="none" w:sz="0" w:space="0" w:color="auto"/>
        <w:left w:val="none" w:sz="0" w:space="0" w:color="auto"/>
        <w:bottom w:val="none" w:sz="0" w:space="0" w:color="auto"/>
        <w:right w:val="none" w:sz="0" w:space="0" w:color="auto"/>
      </w:divBdr>
    </w:div>
    <w:div w:id="313606116">
      <w:bodyDiv w:val="1"/>
      <w:marLeft w:val="0"/>
      <w:marRight w:val="0"/>
      <w:marTop w:val="0"/>
      <w:marBottom w:val="0"/>
      <w:divBdr>
        <w:top w:val="none" w:sz="0" w:space="0" w:color="auto"/>
        <w:left w:val="none" w:sz="0" w:space="0" w:color="auto"/>
        <w:bottom w:val="none" w:sz="0" w:space="0" w:color="auto"/>
        <w:right w:val="none" w:sz="0" w:space="0" w:color="auto"/>
      </w:divBdr>
    </w:div>
    <w:div w:id="1355694788">
      <w:bodyDiv w:val="1"/>
      <w:marLeft w:val="0"/>
      <w:marRight w:val="0"/>
      <w:marTop w:val="0"/>
      <w:marBottom w:val="0"/>
      <w:divBdr>
        <w:top w:val="none" w:sz="0" w:space="0" w:color="auto"/>
        <w:left w:val="none" w:sz="0" w:space="0" w:color="auto"/>
        <w:bottom w:val="none" w:sz="0" w:space="0" w:color="auto"/>
        <w:right w:val="none" w:sz="0" w:space="0" w:color="auto"/>
      </w:divBdr>
    </w:div>
    <w:div w:id="1823736571">
      <w:bodyDiv w:val="1"/>
      <w:marLeft w:val="0"/>
      <w:marRight w:val="0"/>
      <w:marTop w:val="0"/>
      <w:marBottom w:val="0"/>
      <w:divBdr>
        <w:top w:val="none" w:sz="0" w:space="0" w:color="auto"/>
        <w:left w:val="none" w:sz="0" w:space="0" w:color="auto"/>
        <w:bottom w:val="none" w:sz="0" w:space="0" w:color="auto"/>
        <w:right w:val="none" w:sz="0" w:space="0" w:color="auto"/>
      </w:divBdr>
    </w:div>
    <w:div w:id="213879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7c780c7-e6aa-48c6-a571-78954b2467e8">
      <UserInfo>
        <DisplayName>Agustin Reyna (BEUC)</DisplayName>
        <AccountId>259</AccountId>
        <AccountType/>
      </UserInfo>
      <UserInfo>
        <DisplayName>Vanessa Turner (BEUC)</DisplayName>
        <AccountId>3208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2672584EDBA74694AFE0D66A8F5ACC" ma:contentTypeVersion="13" ma:contentTypeDescription="Crée un document." ma:contentTypeScope="" ma:versionID="83c70ad0a0b22c50a8a2bb5490e5615a">
  <xsd:schema xmlns:xsd="http://www.w3.org/2001/XMLSchema" xmlns:xs="http://www.w3.org/2001/XMLSchema" xmlns:p="http://schemas.microsoft.com/office/2006/metadata/properties" xmlns:ns2="6d85d263-972c-4f7c-9b76-6fe5b1ac14ba" xmlns:ns3="87c780c7-e6aa-48c6-a571-78954b2467e8" targetNamespace="http://schemas.microsoft.com/office/2006/metadata/properties" ma:root="true" ma:fieldsID="afaf38d343906651923de78f0d878bc6" ns2:_="" ns3:_="">
    <xsd:import namespace="6d85d263-972c-4f7c-9b76-6fe5b1ac14ba"/>
    <xsd:import namespace="87c780c7-e6aa-48c6-a571-78954b246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5d263-972c-4f7c-9b76-6fe5b1ac14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c780c7-e6aa-48c6-a571-78954b2467e8"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2AA961-A233-4423-8A64-4B311A6F5C73}">
  <ds:schemaRefs>
    <ds:schemaRef ds:uri="http://schemas.microsoft.com/office/2006/metadata/properties"/>
    <ds:schemaRef ds:uri="http://schemas.microsoft.com/office/infopath/2007/PartnerControls"/>
    <ds:schemaRef ds:uri="87c780c7-e6aa-48c6-a571-78954b2467e8"/>
  </ds:schemaRefs>
</ds:datastoreItem>
</file>

<file path=customXml/itemProps2.xml><?xml version="1.0" encoding="utf-8"?>
<ds:datastoreItem xmlns:ds="http://schemas.openxmlformats.org/officeDocument/2006/customXml" ds:itemID="{D987ED3F-DC99-469B-87A3-BBB018663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5d263-972c-4f7c-9b76-6fe5b1ac14ba"/>
    <ds:schemaRef ds:uri="87c780c7-e6aa-48c6-a571-78954b246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62023-4E17-4289-9D1B-E1A35AEBA9C2}">
  <ds:schemaRefs>
    <ds:schemaRef ds:uri="http://schemas.microsoft.com/sharepoint/v3/contenttype/forms"/>
  </ds:schemaRefs>
</ds:datastoreItem>
</file>

<file path=customXml/itemProps4.xml><?xml version="1.0" encoding="utf-8"?>
<ds:datastoreItem xmlns:ds="http://schemas.openxmlformats.org/officeDocument/2006/customXml" ds:itemID="{A2C17764-4EB6-477A-9F17-85D4DE52C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2768</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Agenda</vt:lpstr>
      <vt:lpstr/>
    </vt:vector>
  </TitlesOfParts>
  <Company>GIZ</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Draft</dc:subject>
  <dc:creator>Sejla Mujacic</dc:creator>
  <cp:keywords/>
  <cp:lastModifiedBy>maria maria</cp:lastModifiedBy>
  <cp:revision>2</cp:revision>
  <cp:lastPrinted>2020-02-20T10:08:00Z</cp:lastPrinted>
  <dcterms:created xsi:type="dcterms:W3CDTF">2021-06-23T08:46:00Z</dcterms:created>
  <dcterms:modified xsi:type="dcterms:W3CDTF">2021-06-23T08:46:00Z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0x0101008D2672584EDBA74694AFE0D66A8F5ACC</vt:lpwstr>
  </property>
</Properties>
</file>