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4396"/>
        <w:tblW w:w="12160" w:type="dxa"/>
        <w:tblLook w:val="04A0" w:firstRow="1" w:lastRow="0" w:firstColumn="1" w:lastColumn="0" w:noHBand="0" w:noVBand="1"/>
      </w:tblPr>
      <w:tblGrid>
        <w:gridCol w:w="2600"/>
        <w:gridCol w:w="9560"/>
      </w:tblGrid>
      <w:tr w:rsidR="00827075" w:rsidRPr="00536123" w14:paraId="4D682777" w14:textId="77777777" w:rsidTr="00242CD0">
        <w:trPr>
          <w:trHeight w:val="600"/>
        </w:trPr>
        <w:tc>
          <w:tcPr>
            <w:tcW w:w="1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D493AF9" w14:textId="02405D27" w:rsidR="00827075" w:rsidRPr="00242CD0" w:rsidRDefault="00242CD0" w:rsidP="00242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Ministerial Delegation</w:t>
            </w:r>
          </w:p>
        </w:tc>
      </w:tr>
      <w:tr w:rsidR="00557E56" w:rsidRPr="007B73AA" w14:paraId="5F863C2A" w14:textId="77777777" w:rsidTr="00557E56">
        <w:trPr>
          <w:trHeight w:val="82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EE53C" w14:textId="330D4FDF" w:rsidR="00557E56" w:rsidRPr="00557E56" w:rsidRDefault="00557E56" w:rsidP="00557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7E56">
              <w:rPr>
                <w:rFonts w:ascii="Calibri" w:hAnsi="Calibri" w:cs="Calibri"/>
                <w:sz w:val="22"/>
                <w:szCs w:val="22"/>
              </w:rPr>
              <w:t>DEPUTY MINISTER OF FOREIGN AFFAIRS</w:t>
            </w:r>
          </w:p>
        </w:tc>
        <w:tc>
          <w:tcPr>
            <w:tcW w:w="9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6B0B6" w14:textId="32811BE1" w:rsidR="00557E56" w:rsidRPr="00557E56" w:rsidRDefault="00557E56" w:rsidP="00557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57E56">
              <w:rPr>
                <w:rFonts w:ascii="Calibri" w:hAnsi="Calibri" w:cs="Calibri"/>
                <w:sz w:val="22"/>
                <w:szCs w:val="22"/>
              </w:rPr>
              <w:t>KONSTANTINOS FRAGKOGIANNIS</w:t>
            </w:r>
          </w:p>
        </w:tc>
      </w:tr>
      <w:tr w:rsidR="00827075" w:rsidRPr="007B73AA" w14:paraId="484F94A1" w14:textId="77777777" w:rsidTr="00C31422">
        <w:trPr>
          <w:trHeight w:val="6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EEF73" w14:textId="61A2FD26" w:rsidR="00827075" w:rsidRPr="006261F2" w:rsidRDefault="006261F2" w:rsidP="006261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6261F2">
              <w:rPr>
                <w:rFonts w:ascii="Calibri" w:hAnsi="Calibri" w:cs="Calibri"/>
                <w:sz w:val="22"/>
                <w:szCs w:val="22"/>
              </w:rPr>
              <w:t>SECRETARY GENERAL FOR INTERNATIONAL ECONOMIC AFFAIRS</w:t>
            </w:r>
          </w:p>
        </w:tc>
        <w:tc>
          <w:tcPr>
            <w:tcW w:w="9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34E9" w14:textId="32B85970" w:rsidR="00827075" w:rsidRPr="007B73AA" w:rsidRDefault="006261F2" w:rsidP="00242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6261F2">
              <w:rPr>
                <w:rFonts w:ascii="Calibri" w:hAnsi="Calibri" w:cs="Calibri"/>
                <w:sz w:val="22"/>
                <w:szCs w:val="22"/>
              </w:rPr>
              <w:t>MAIRA MYROGIANNI</w:t>
            </w:r>
          </w:p>
        </w:tc>
      </w:tr>
      <w:tr w:rsidR="00827075" w:rsidRPr="007B73AA" w14:paraId="4727CF26" w14:textId="77777777" w:rsidTr="00C31422">
        <w:trPr>
          <w:trHeight w:val="6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5B0FE" w14:textId="59CDB900" w:rsidR="00827075" w:rsidRPr="007B73AA" w:rsidRDefault="00827075" w:rsidP="00242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9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1604A" w14:textId="77777777" w:rsidR="00827075" w:rsidRPr="007B73AA" w:rsidRDefault="00827075" w:rsidP="00242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14:ligatures w14:val="none"/>
              </w:rPr>
            </w:pPr>
          </w:p>
        </w:tc>
      </w:tr>
      <w:tr w:rsidR="00827075" w:rsidRPr="007B73AA" w14:paraId="443D42F5" w14:textId="77777777" w:rsidTr="00C31422">
        <w:trPr>
          <w:trHeight w:val="6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2BD98" w14:textId="41B06536" w:rsidR="00827075" w:rsidRPr="007B73AA" w:rsidRDefault="00827075" w:rsidP="00242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9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0536C" w14:textId="443F0BB1" w:rsidR="00827075" w:rsidRPr="007B73AA" w:rsidRDefault="00827075" w:rsidP="00242C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</w:tr>
    </w:tbl>
    <w:p w14:paraId="4C6B16E4" w14:textId="77777777" w:rsidR="00827075" w:rsidRPr="007B73AA" w:rsidRDefault="00827075" w:rsidP="008B5046">
      <w:pPr>
        <w:rPr>
          <w:rFonts w:ascii="Calibri" w:hAnsi="Calibri" w:cs="Calibri"/>
          <w:b/>
          <w:sz w:val="18"/>
          <w:szCs w:val="18"/>
        </w:rPr>
      </w:pPr>
    </w:p>
    <w:p w14:paraId="6E843308" w14:textId="77777777" w:rsidR="00827075" w:rsidRPr="007B73AA" w:rsidRDefault="00827075" w:rsidP="008B5046">
      <w:pPr>
        <w:rPr>
          <w:rFonts w:ascii="Calibri" w:hAnsi="Calibri" w:cs="Calibri"/>
          <w:b/>
          <w:sz w:val="18"/>
          <w:szCs w:val="18"/>
        </w:rPr>
      </w:pPr>
    </w:p>
    <w:p w14:paraId="774455A8" w14:textId="77777777" w:rsidR="00827075" w:rsidRPr="007B73AA" w:rsidRDefault="00827075" w:rsidP="008B5046">
      <w:pPr>
        <w:rPr>
          <w:rFonts w:ascii="Calibri" w:hAnsi="Calibri" w:cs="Calibri"/>
          <w:b/>
          <w:sz w:val="18"/>
          <w:szCs w:val="18"/>
        </w:rPr>
      </w:pPr>
    </w:p>
    <w:p w14:paraId="24C7C872" w14:textId="77777777" w:rsidR="00827075" w:rsidRPr="007B73AA" w:rsidRDefault="00827075" w:rsidP="008B5046">
      <w:pPr>
        <w:rPr>
          <w:rFonts w:ascii="Calibri" w:hAnsi="Calibri" w:cs="Calibri"/>
          <w:b/>
          <w:sz w:val="18"/>
          <w:szCs w:val="18"/>
        </w:rPr>
      </w:pPr>
    </w:p>
    <w:p w14:paraId="7AD82E1B" w14:textId="77777777" w:rsidR="00827075" w:rsidRPr="007B73AA" w:rsidRDefault="00827075" w:rsidP="008B5046">
      <w:pPr>
        <w:rPr>
          <w:rFonts w:ascii="Calibri" w:hAnsi="Calibri" w:cs="Calibri"/>
          <w:b/>
          <w:sz w:val="18"/>
          <w:szCs w:val="18"/>
        </w:rPr>
      </w:pPr>
    </w:p>
    <w:p w14:paraId="56402FB4" w14:textId="77777777" w:rsidR="00827075" w:rsidRPr="007B73AA" w:rsidRDefault="00827075" w:rsidP="008B5046">
      <w:pPr>
        <w:rPr>
          <w:rFonts w:ascii="Calibri" w:hAnsi="Calibri" w:cs="Calibri"/>
          <w:b/>
          <w:sz w:val="18"/>
          <w:szCs w:val="18"/>
        </w:rPr>
      </w:pPr>
    </w:p>
    <w:p w14:paraId="1642BB20" w14:textId="77777777" w:rsidR="00827075" w:rsidRPr="007B73AA" w:rsidRDefault="00827075" w:rsidP="008B5046">
      <w:pPr>
        <w:rPr>
          <w:rFonts w:ascii="Calibri" w:hAnsi="Calibri" w:cs="Calibri"/>
          <w:b/>
          <w:sz w:val="18"/>
          <w:szCs w:val="18"/>
        </w:rPr>
      </w:pPr>
    </w:p>
    <w:p w14:paraId="4FF587DF" w14:textId="3041EA15" w:rsidR="00827075" w:rsidRDefault="00827075" w:rsidP="008B5046">
      <w:pPr>
        <w:rPr>
          <w:b/>
        </w:rPr>
      </w:pPr>
    </w:p>
    <w:p w14:paraId="6BBE0789" w14:textId="7433FFCA" w:rsidR="00242CD0" w:rsidRDefault="00242CD0" w:rsidP="008B5046">
      <w:pPr>
        <w:rPr>
          <w:b/>
        </w:rPr>
      </w:pPr>
    </w:p>
    <w:p w14:paraId="09E8CD51" w14:textId="43194350" w:rsidR="00242CD0" w:rsidRDefault="00242CD0" w:rsidP="008B5046">
      <w:pPr>
        <w:rPr>
          <w:b/>
        </w:rPr>
      </w:pPr>
    </w:p>
    <w:p w14:paraId="3B383851" w14:textId="76D5569C" w:rsidR="00242CD0" w:rsidRDefault="00242CD0" w:rsidP="008B5046">
      <w:pPr>
        <w:rPr>
          <w:b/>
        </w:rPr>
      </w:pPr>
    </w:p>
    <w:p w14:paraId="7168A10B" w14:textId="55F7254C" w:rsidR="00242CD0" w:rsidRDefault="00242CD0" w:rsidP="008B5046">
      <w:pPr>
        <w:rPr>
          <w:b/>
        </w:rPr>
      </w:pPr>
    </w:p>
    <w:p w14:paraId="055EA9A8" w14:textId="1B9F4BBB" w:rsidR="00242CD0" w:rsidRDefault="00242CD0" w:rsidP="008B5046">
      <w:pPr>
        <w:rPr>
          <w:b/>
        </w:rPr>
      </w:pPr>
    </w:p>
    <w:p w14:paraId="4928F32A" w14:textId="43056EDF" w:rsidR="00242CD0" w:rsidRDefault="00242CD0" w:rsidP="008B5046">
      <w:pPr>
        <w:rPr>
          <w:b/>
        </w:rPr>
      </w:pPr>
    </w:p>
    <w:p w14:paraId="427B27F8" w14:textId="09B92F76" w:rsidR="00242CD0" w:rsidRDefault="00242CD0" w:rsidP="008B5046">
      <w:pPr>
        <w:rPr>
          <w:b/>
        </w:rPr>
      </w:pPr>
    </w:p>
    <w:p w14:paraId="205E7798" w14:textId="631EBEC2" w:rsidR="00242CD0" w:rsidRDefault="00242CD0" w:rsidP="008B5046">
      <w:pPr>
        <w:rPr>
          <w:b/>
        </w:rPr>
      </w:pPr>
    </w:p>
    <w:p w14:paraId="2D890FB0" w14:textId="7E2BAC66" w:rsidR="00242CD0" w:rsidRDefault="00242CD0" w:rsidP="008B5046">
      <w:pPr>
        <w:rPr>
          <w:b/>
        </w:rPr>
      </w:pPr>
    </w:p>
    <w:p w14:paraId="6C81C09C" w14:textId="77777777" w:rsidR="00242CD0" w:rsidRDefault="00242CD0" w:rsidP="008B5046">
      <w:pPr>
        <w:rPr>
          <w:b/>
        </w:rPr>
      </w:pPr>
    </w:p>
    <w:tbl>
      <w:tblPr>
        <w:tblW w:w="12950" w:type="dxa"/>
        <w:jc w:val="center"/>
        <w:tblLook w:val="04A0" w:firstRow="1" w:lastRow="0" w:firstColumn="1" w:lastColumn="0" w:noHBand="0" w:noVBand="1"/>
      </w:tblPr>
      <w:tblGrid>
        <w:gridCol w:w="3737"/>
        <w:gridCol w:w="2384"/>
        <w:gridCol w:w="3096"/>
        <w:gridCol w:w="3733"/>
      </w:tblGrid>
      <w:tr w:rsidR="00C82D1C" w:rsidRPr="0089790B" w14:paraId="566C78DA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AD58A38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PARTICIPANT'S SURNAME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D247815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PARTICIPANT'S NAME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B1FB3A4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PARTICIPANT'S TITLE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A3B77B6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COMPANY NAME</w:t>
            </w:r>
          </w:p>
        </w:tc>
      </w:tr>
      <w:tr w:rsidR="00C82D1C" w:rsidRPr="0089790B" w14:paraId="5EA20C3A" w14:textId="77777777" w:rsidTr="0089790B">
        <w:trPr>
          <w:trHeight w:val="735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5273A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ARORA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A25B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NIKHIL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73F13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CEO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7059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EPIGNOSIS</w:t>
            </w:r>
          </w:p>
        </w:tc>
      </w:tr>
      <w:tr w:rsidR="00C82D1C" w:rsidRPr="0089790B" w14:paraId="35435219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BFDB1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ARVANITOPOULOU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2301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MARIA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B9D93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PRESIDENT &amp; CEO / MEMBER OF ACCI ADMINISTRATIVE COMMITEE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03CA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EUROCAPITAL PARTNERS</w:t>
            </w:r>
          </w:p>
        </w:tc>
      </w:tr>
      <w:tr w:rsidR="00C82D1C" w:rsidRPr="0089790B" w14:paraId="73EBE844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14A58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BIKAS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DF3D4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KONSTANTINOS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FC82E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INTERNATIONAL BUSINESS DIRECTOR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F8772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MYTILINEOS ENERGY &amp; METALS</w:t>
            </w:r>
          </w:p>
        </w:tc>
      </w:tr>
      <w:tr w:rsidR="00C82D1C" w:rsidRPr="0089790B" w14:paraId="3A82460A" w14:textId="77777777" w:rsidTr="0089790B">
        <w:trPr>
          <w:trHeight w:val="735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A8053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BITROS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C14D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KONSTANTINOS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975F3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CEO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AFFC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STREEM GLOBAL SA</w:t>
            </w:r>
          </w:p>
        </w:tc>
      </w:tr>
      <w:tr w:rsidR="00C82D1C" w:rsidRPr="0089790B" w14:paraId="6526FC9E" w14:textId="77777777" w:rsidTr="0089790B">
        <w:trPr>
          <w:trHeight w:val="735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5D243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BOZOGLOU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2C01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MARIA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51021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CHAIR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C629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BOZOGLOU MARIA</w:t>
            </w:r>
          </w:p>
        </w:tc>
      </w:tr>
      <w:tr w:rsidR="00C82D1C" w:rsidRPr="0089790B" w14:paraId="30B69738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1E8E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BREGIANNI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E94E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NANTIA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2642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CBO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9268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ECG</w:t>
            </w:r>
          </w:p>
        </w:tc>
      </w:tr>
      <w:tr w:rsidR="00C82D1C" w:rsidRPr="0089790B" w14:paraId="43B83BFC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4077F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CHATZOU DUNFORD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9044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MARIA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B6794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CEO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81A9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LIFEBIT</w:t>
            </w:r>
          </w:p>
        </w:tc>
      </w:tr>
      <w:tr w:rsidR="00C82D1C" w:rsidRPr="0089790B" w14:paraId="36E7DFCC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21BAD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CHRISTOPOULOS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6941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LEONIDAS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EBF4D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PRESIDENT OF EKOME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BAE6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EKOME</w:t>
            </w:r>
          </w:p>
        </w:tc>
      </w:tr>
      <w:tr w:rsidR="00C82D1C" w:rsidRPr="0089790B" w14:paraId="0BC783E5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17191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DAVARIS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ECD6D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KONSTANTINOS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8AEB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KONSTANTINOS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1551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s-ES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STIQ / TASTY BRANDS</w:t>
            </w:r>
          </w:p>
        </w:tc>
      </w:tr>
      <w:tr w:rsidR="0048323F" w:rsidRPr="0089790B" w14:paraId="29275210" w14:textId="77777777" w:rsidTr="0048323F">
        <w:trPr>
          <w:trHeight w:val="600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B95E7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DAVOS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26AC0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ILIAS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2B8F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CEO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CCB7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SWITZ GROUP</w:t>
            </w:r>
          </w:p>
        </w:tc>
      </w:tr>
      <w:tr w:rsidR="00C82D1C" w:rsidRPr="0089790B" w14:paraId="2A137C5F" w14:textId="77777777" w:rsidTr="0048323F">
        <w:trPr>
          <w:trHeight w:val="735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3F186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lastRenderedPageBreak/>
              <w:t>DIMOS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86FC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MINAS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83B33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MANAGING DIRECTOR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0293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PLASIS REAL ESTATE + DEVELOPMENT</w:t>
            </w:r>
          </w:p>
        </w:tc>
      </w:tr>
      <w:tr w:rsidR="00C82D1C" w:rsidRPr="0089790B" w14:paraId="751487F2" w14:textId="77777777" w:rsidTr="0048323F">
        <w:trPr>
          <w:trHeight w:val="600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7207A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EFRAIMOGLOU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5CB99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DIMITRIOS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0A046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CEO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624B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FOUNDATION OF THE HELLENIC WORLD</w:t>
            </w:r>
          </w:p>
        </w:tc>
      </w:tr>
      <w:tr w:rsidR="00C82D1C" w:rsidRPr="0089790B" w14:paraId="2682E2F1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051AA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EYTHICHIDOU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9BF40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OLGA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AC195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47F8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SIOUFAS&amp;ASSOCIATES LAW FIRM</w:t>
            </w:r>
          </w:p>
        </w:tc>
      </w:tr>
      <w:tr w:rsidR="00C82D1C" w:rsidRPr="0089790B" w14:paraId="79C88305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8F61F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FILIOS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6AA13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PANAGIOTIS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77830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EXPORT MANAGER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A8BF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DIONYSOS SA</w:t>
            </w:r>
          </w:p>
        </w:tc>
      </w:tr>
      <w:tr w:rsidR="00C82D1C" w:rsidRPr="0089790B" w14:paraId="3A7D15DC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75CA4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0" w:name="_Hlk158309116"/>
            <w:r w:rsidRPr="0089790B">
              <w:rPr>
                <w:rFonts w:ascii="Calibri" w:hAnsi="Calibri" w:cs="Calibri"/>
                <w:sz w:val="22"/>
                <w:szCs w:val="22"/>
              </w:rPr>
              <w:t>FOURLAS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9C2F0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ALEXANDROS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85657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B.O.D. VICE CHAIR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29AF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GOLDAIR HANDLING SA</w:t>
            </w:r>
          </w:p>
        </w:tc>
      </w:tr>
      <w:tr w:rsidR="00C82D1C" w:rsidRPr="0089790B" w14:paraId="0D115127" w14:textId="77777777" w:rsidTr="0089790B">
        <w:trPr>
          <w:trHeight w:val="735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C795A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GIANNOPOULOS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6922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MARINOS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60581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CEO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22FF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ENTERPRISE GREECE</w:t>
            </w:r>
          </w:p>
        </w:tc>
      </w:tr>
      <w:tr w:rsidR="00C82D1C" w:rsidRPr="0089790B" w14:paraId="70DB3376" w14:textId="77777777" w:rsidTr="0089790B">
        <w:trPr>
          <w:trHeight w:val="735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307B4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GIORDAMLI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699F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DIMITRA MARINA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FBB86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CORPORATE AFFAIRS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D774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PRISMA ELECTRONICS SA</w:t>
            </w:r>
          </w:p>
        </w:tc>
      </w:tr>
      <w:tr w:rsidR="00C82D1C" w:rsidRPr="0089790B" w14:paraId="3893AD77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22A28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GRIGORIADOU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16C5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CHRISTINA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E8664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SENIOR ASSOCIATE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89DD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MOUSSAS &amp; PARTNERS</w:t>
            </w:r>
          </w:p>
        </w:tc>
      </w:tr>
      <w:tr w:rsidR="00C82D1C" w:rsidRPr="0089790B" w14:paraId="4D48EC2F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28154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HADJILOIZOU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837DB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YIANNIS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372DA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MAESTRO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C1B5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ETI GLOBAL PROJECTS MON IKE (ETI)</w:t>
            </w:r>
          </w:p>
        </w:tc>
      </w:tr>
      <w:tr w:rsidR="00C82D1C" w:rsidRPr="0089790B" w14:paraId="79903EC2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9A018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HASSAPIS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6419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PANAGIOTIS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19CD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EXECUTIVE VICE PRESIDENT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C97A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GREEK EXPORTERS ASSOCIATION (SEVE)</w:t>
            </w:r>
          </w:p>
        </w:tc>
      </w:tr>
      <w:bookmarkEnd w:id="0"/>
      <w:tr w:rsidR="00C82D1C" w:rsidRPr="0089790B" w14:paraId="6490F5B1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498D5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HASSAPIS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DCB2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PANAGIOTIS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9725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CORPORATE FINANCE &amp; STRATEGY ADVISOR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314B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ZANAE FOOD INDUSTRY &amp; TRADE SA</w:t>
            </w:r>
          </w:p>
        </w:tc>
      </w:tr>
      <w:tr w:rsidR="00C82D1C" w:rsidRPr="0089790B" w14:paraId="71D2B062" w14:textId="77777777" w:rsidTr="007B54C3">
        <w:trPr>
          <w:trHeight w:val="6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E7346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IOANNIDIS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1475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EFKLEIDIS// VISHYAJEET BADRI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27FAF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STRATEGIC BUSINESS DEVELOPMENT DIRECTOR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91260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VIOHALCO</w:t>
            </w:r>
          </w:p>
        </w:tc>
      </w:tr>
      <w:tr w:rsidR="00C82D1C" w:rsidRPr="0089790B" w14:paraId="47C46E4E" w14:textId="77777777" w:rsidTr="007B54C3">
        <w:trPr>
          <w:trHeight w:val="600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92B1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lastRenderedPageBreak/>
              <w:t>KALLINIKOS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96A24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KALLINIKOS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B8C0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EXECUTIVE VICE PRESIDENT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7723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GOLDAIR HANDLING SA</w:t>
            </w:r>
          </w:p>
        </w:tc>
      </w:tr>
      <w:tr w:rsidR="00C82D1C" w:rsidRPr="0089790B" w14:paraId="4A98E511" w14:textId="77777777" w:rsidTr="007B54C3">
        <w:trPr>
          <w:trHeight w:val="735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87216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KALOUSIS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A856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SPYRIDON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FA5C3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GENERAL MANAGER-OWNER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FE5B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CARGO GROUP SERVICES LTD</w:t>
            </w:r>
          </w:p>
        </w:tc>
      </w:tr>
      <w:tr w:rsidR="00C82D1C" w:rsidRPr="0089790B" w14:paraId="770550A3" w14:textId="77777777" w:rsidTr="0089790B">
        <w:trPr>
          <w:trHeight w:val="675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88854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KARAMPINIS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2DF7A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PANAGIOTIS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0071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MANAGING DIRECTOR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E6F0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ENDEAVOR GREECE</w:t>
            </w:r>
          </w:p>
        </w:tc>
      </w:tr>
      <w:tr w:rsidR="00C82D1C" w:rsidRPr="0089790B" w14:paraId="16C684DB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37A0C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KARAVIAS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DE984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FOKION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4278D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CHIEF EXECUTIVE OFFICER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0158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EUROBANK S.A.</w:t>
            </w:r>
          </w:p>
        </w:tc>
      </w:tr>
      <w:tr w:rsidR="00C82D1C" w:rsidRPr="0089790B" w14:paraId="7E69F41F" w14:textId="77777777" w:rsidTr="0089790B">
        <w:trPr>
          <w:trHeight w:val="735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39103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KARTEROS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F68F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CHRYSOSTOMOS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596F3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CONSULTANT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E1AA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ENTERPRISE GREECE</w:t>
            </w:r>
          </w:p>
        </w:tc>
      </w:tr>
      <w:tr w:rsidR="00C82D1C" w:rsidRPr="0089790B" w14:paraId="7988FE9B" w14:textId="77777777" w:rsidTr="0089790B">
        <w:trPr>
          <w:trHeight w:val="675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74066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KAVALIEROS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E5BB4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NIKOLAOS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0C948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HEAD OF CULTURE AND TOURISM AFFAIRS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68E2C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HELLENIC INDIAN CHAMBER OF COMMERCE AND ECONOMY</w:t>
            </w:r>
          </w:p>
        </w:tc>
      </w:tr>
      <w:tr w:rsidR="00C82D1C" w:rsidRPr="0089790B" w14:paraId="218B520F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C6B3C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KECHRI-PATKOS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A9810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PARASKEVI-VIVIAN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91A8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MRS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8676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LAW OFFICES OF BASIL T. PATKOS</w:t>
            </w:r>
          </w:p>
        </w:tc>
      </w:tr>
      <w:tr w:rsidR="00C82D1C" w:rsidRPr="0089790B" w14:paraId="61CABF34" w14:textId="77777777" w:rsidTr="0089790B">
        <w:trPr>
          <w:trHeight w:val="585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7C038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KITSARAS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61C15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ANASTASIOS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00F4C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PRESIDENT /CEO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779CE5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NEXT COM GROUP AE</w:t>
            </w:r>
          </w:p>
        </w:tc>
      </w:tr>
      <w:tr w:rsidR="00C82D1C" w:rsidRPr="0089790B" w14:paraId="1C7D8AE8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608B4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KOKKINOS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8C0EC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KON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E0E47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68D09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SIOUFAS&amp;ASSOCIATES LAW FIRM</w:t>
            </w:r>
          </w:p>
        </w:tc>
      </w:tr>
      <w:tr w:rsidR="00C82D1C" w:rsidRPr="0089790B" w14:paraId="3954B436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6AAD8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KOLOTOURA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4DBAA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DIMITRA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BCF43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CEO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3A9F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ZEUS+DIONE</w:t>
            </w:r>
          </w:p>
        </w:tc>
      </w:tr>
      <w:tr w:rsidR="00C82D1C" w:rsidRPr="0089790B" w14:paraId="07328103" w14:textId="77777777" w:rsidTr="0089790B">
        <w:trPr>
          <w:trHeight w:val="735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25C47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KONSTANTINIDOU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CF68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KALIA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3AACA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VICE PRESIDENT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DCCD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EMPIRIA GROUP</w:t>
            </w:r>
          </w:p>
        </w:tc>
      </w:tr>
      <w:tr w:rsidR="0048323F" w:rsidRPr="0089790B" w14:paraId="749F0DB2" w14:textId="77777777" w:rsidTr="0048323F">
        <w:trPr>
          <w:trHeight w:val="585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1014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KONTOGEORGAKIS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1ADC1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STAVROS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37A76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MEMBER OF THE BOARD OF DIRECTORS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DE74C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V GROUP OF COMPANIES</w:t>
            </w:r>
          </w:p>
        </w:tc>
      </w:tr>
      <w:tr w:rsidR="00C82D1C" w:rsidRPr="0089790B" w14:paraId="7443DE12" w14:textId="77777777" w:rsidTr="0048323F">
        <w:trPr>
          <w:trHeight w:val="600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D639F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lastRenderedPageBreak/>
              <w:t>KOUNENAKI EFRAIMOGLOU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38B47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SOFIA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2E555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PRESIDENT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ACBF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ACCI</w:t>
            </w:r>
          </w:p>
        </w:tc>
      </w:tr>
      <w:tr w:rsidR="0048323F" w:rsidRPr="0089790B" w14:paraId="6FA621CF" w14:textId="77777777" w:rsidTr="0048323F">
        <w:trPr>
          <w:trHeight w:val="600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B4BB4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LAMPROULIS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1946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IOANNIS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A66F4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CEO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4DED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OPORELLO S.A.</w:t>
            </w:r>
          </w:p>
        </w:tc>
      </w:tr>
      <w:tr w:rsidR="00C82D1C" w:rsidRPr="0089790B" w14:paraId="6967B4BA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C028D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LAZARIDOU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BAE7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PINELOPI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2E66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FIANCIAL GENERAL MANAGER EXECUTIVE BOARD DIRECTOR &amp; BOARD MEMBER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C9E9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GEK TERNA GROUP OF COMPANIES</w:t>
            </w:r>
          </w:p>
        </w:tc>
      </w:tr>
      <w:tr w:rsidR="00C82D1C" w:rsidRPr="0089790B" w14:paraId="420A27B8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D2F8B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LEIVADAS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B785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PANAGIOTIS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42DB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CEO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A7B8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NOVA CONSTRUCTIONS SA</w:t>
            </w:r>
          </w:p>
        </w:tc>
      </w:tr>
      <w:tr w:rsidR="00C82D1C" w:rsidRPr="0089790B" w14:paraId="77865411" w14:textId="77777777" w:rsidTr="0089790B">
        <w:trPr>
          <w:trHeight w:val="735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28A93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LIAGKOS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DCE0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ATHANASIOS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87568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CHAIRMAN OF HELLENIC PORTS ASSOCIATION &amp; EXECUTIVE CHAIRMAN OF THPA S.A. / CHIEF COMMERCIAL OFFICER AND DIRECTOR OF BUSINESS DEVELOPMENT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1688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HELLENIC PORTS ASSOCIATION AND THPA S.A. - PORT OF THESSALONIKI</w:t>
            </w:r>
          </w:p>
        </w:tc>
      </w:tr>
      <w:tr w:rsidR="00C82D1C" w:rsidRPr="0089790B" w14:paraId="2BC61299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40942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LOGOTHETIDIS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41732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STERGIOS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ABA7F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GENERAL DIRECTOR AND PRESIDENT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722E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ORGANIC ELECTRONIC TECHNOLOGIES (OET)</w:t>
            </w:r>
          </w:p>
        </w:tc>
      </w:tr>
      <w:tr w:rsidR="00C82D1C" w:rsidRPr="0089790B" w14:paraId="696277F3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440C9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MACHAS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64A9E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PETROS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962F2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ATTORNEY AT LAW, LL.M., CHAIRMAN,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A5B3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MACHAS AND PARTNERS LAW FIRM</w:t>
            </w:r>
          </w:p>
        </w:tc>
      </w:tr>
      <w:tr w:rsidR="00C82D1C" w:rsidRPr="0089790B" w14:paraId="6C142121" w14:textId="77777777" w:rsidTr="0089790B">
        <w:trPr>
          <w:trHeight w:val="735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0A0C3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MAMALIGKA PROKOPIOU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1982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ALEXANDRA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33A56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ECONOMIST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DDBB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DYNACOM TANKERS MANAGEMENT LTD</w:t>
            </w:r>
          </w:p>
        </w:tc>
      </w:tr>
      <w:tr w:rsidR="00C82D1C" w:rsidRPr="0089790B" w14:paraId="5DD23398" w14:textId="77777777" w:rsidTr="0089790B">
        <w:trPr>
          <w:trHeight w:val="735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7D2CB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MANIATI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8D7C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SMARO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6C2C9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OWNER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72DB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AHS</w:t>
            </w:r>
          </w:p>
        </w:tc>
      </w:tr>
      <w:tr w:rsidR="00C82D1C" w:rsidRPr="0089790B" w14:paraId="6ADFFFBA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279B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MELAS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59E6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DIMITRIOS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984E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CHAMBER’S SECRETARY GENERAL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DAAE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HELLENIC INDIAN CHAMBER OF COMMERCE AND ECONOMY</w:t>
            </w:r>
          </w:p>
        </w:tc>
      </w:tr>
      <w:tr w:rsidR="00C82D1C" w:rsidRPr="0089790B" w14:paraId="16830127" w14:textId="77777777" w:rsidTr="0089790B">
        <w:trPr>
          <w:trHeight w:val="735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7D74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lastRenderedPageBreak/>
              <w:t>MIKELIS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A0C9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SPYROS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0A19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CONSULTANT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3B12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STEELMET S.A.</w:t>
            </w:r>
          </w:p>
        </w:tc>
      </w:tr>
      <w:tr w:rsidR="00C82D1C" w:rsidRPr="0089790B" w14:paraId="28EA099A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FDFF4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MORAITAKIS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F629D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ALEXANDROS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70C1B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PRINCIPAL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574D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AGM L.P.</w:t>
            </w:r>
          </w:p>
        </w:tc>
      </w:tr>
      <w:tr w:rsidR="00C82D1C" w:rsidRPr="0089790B" w14:paraId="50033E18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309D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MORAITAKIS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8BE71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GEORGIOS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ED2DD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5C2BA6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AGM L.P.</w:t>
            </w:r>
          </w:p>
        </w:tc>
      </w:tr>
      <w:tr w:rsidR="00C82D1C" w:rsidRPr="0089790B" w14:paraId="49DE4F08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200CD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PARASCHOS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58965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ATHANASIOS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C821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MANAGING DIRECTOR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44B3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STARTUP GREECE</w:t>
            </w:r>
          </w:p>
        </w:tc>
      </w:tr>
      <w:tr w:rsidR="00C82D1C" w:rsidRPr="0089790B" w14:paraId="6376E0AF" w14:textId="77777777" w:rsidTr="0089790B">
        <w:trPr>
          <w:trHeight w:val="66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AD519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PETROULIAS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E0F34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PANAGIOTIS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9FFC1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PARTNER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155BFE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MARINOS | PETROULIAS &amp; PARTNERS</w:t>
            </w:r>
          </w:p>
        </w:tc>
      </w:tr>
      <w:tr w:rsidR="00C82D1C" w:rsidRPr="0089790B" w14:paraId="4DEEAD5A" w14:textId="77777777" w:rsidTr="0089790B">
        <w:trPr>
          <w:trHeight w:val="1005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895E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POLEMIS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0B54A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GEORGIOS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9F11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PRESIDENT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1815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DP PUMPS MANUFACTURERS SA</w:t>
            </w:r>
          </w:p>
        </w:tc>
      </w:tr>
      <w:tr w:rsidR="00C82D1C" w:rsidRPr="0089790B" w14:paraId="4FBAA6BA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D39B9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POLITIS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C5ADA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DIMITRIS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64591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CHIEF EXECUTIVE OFFICER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CCDA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HELLENIC REPUBLIC ASSET DEVELOPMENT FUND</w:t>
            </w:r>
          </w:p>
        </w:tc>
      </w:tr>
      <w:tr w:rsidR="00C82D1C" w:rsidRPr="0089790B" w14:paraId="76DF8339" w14:textId="77777777" w:rsidTr="0089790B">
        <w:trPr>
          <w:trHeight w:val="735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B1E1D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POLYCHRONOPOULOU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11A1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ELENI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4382F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PRESIDENT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5617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HEMEXPO – HELLENIC MARINE EQUIPMENT MANUFACTURERS &amp; EXPORTERS</w:t>
            </w:r>
          </w:p>
        </w:tc>
      </w:tr>
      <w:tr w:rsidR="00C82D1C" w:rsidRPr="0089790B" w14:paraId="58340916" w14:textId="77777777" w:rsidTr="0089790B">
        <w:trPr>
          <w:trHeight w:val="735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A1DDC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PROKOPIOU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8060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GEORGIOS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1BBAA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FOUNDER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4BF7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DYNACOM TANKERS MANAGEMENT LTD</w:t>
            </w:r>
          </w:p>
        </w:tc>
      </w:tr>
      <w:tr w:rsidR="00C82D1C" w:rsidRPr="0089790B" w14:paraId="3FF5AC7F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D8056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SALAPATARAS /PAPADOPOULOU/ATHANASIADIS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39EF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NIKOLAOS /EVRIDIKI/VASILEIOS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65BB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CEO /ADVISOR TO BOD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A3F4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SALAS INTERNATIONAL GROUP SA</w:t>
            </w:r>
          </w:p>
        </w:tc>
      </w:tr>
      <w:tr w:rsidR="00C82D1C" w:rsidRPr="0089790B" w14:paraId="05AB3320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4A58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SARRIGEORGIOU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BF361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ALEXANDER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88CF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CHAIRMAN OF THE BOARD &amp; CEO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4C5B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EUROLIFE FFH</w:t>
            </w:r>
          </w:p>
        </w:tc>
      </w:tr>
      <w:tr w:rsidR="00C82D1C" w:rsidRPr="0089790B" w14:paraId="17D21A6E" w14:textId="77777777" w:rsidTr="0089790B">
        <w:trPr>
          <w:trHeight w:val="735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5140A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lastRenderedPageBreak/>
              <w:t>SBOKOU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8D0F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AGAPI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678F3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CEO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EFE6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PHAEA</w:t>
            </w:r>
          </w:p>
        </w:tc>
      </w:tr>
      <w:tr w:rsidR="00C82D1C" w:rsidRPr="0089790B" w14:paraId="0227101B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B990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SINKA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ADB8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ALEXANDROS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2E9A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EXECUTIVE DIRECTOR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C414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TTSA</w:t>
            </w:r>
          </w:p>
        </w:tc>
      </w:tr>
      <w:tr w:rsidR="00C82D1C" w:rsidRPr="0089790B" w14:paraId="5AE85BD7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1914F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SIOUFAS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51B3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GEORGIOS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343D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MR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FDCC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SIOUFAS&amp;ASSOCIATES LAW FIRM</w:t>
            </w:r>
          </w:p>
        </w:tc>
      </w:tr>
      <w:tr w:rsidR="00C82D1C" w:rsidRPr="0089790B" w14:paraId="19BF195D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8340E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SKORDOS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B49B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ALEXANDROS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A8F00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SENIOR FINANCIAL MANAGER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D409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GEK TERNA GROUP</w:t>
            </w:r>
          </w:p>
        </w:tc>
      </w:tr>
      <w:tr w:rsidR="00C82D1C" w:rsidRPr="0089790B" w14:paraId="6A4CC811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CD22F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SPIRIDAKOS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84743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MIKE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CEA6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FOUNDER &amp; CEO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9310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SPIRIT WORLD GROUP</w:t>
            </w:r>
          </w:p>
        </w:tc>
      </w:tr>
      <w:tr w:rsidR="00C82D1C" w:rsidRPr="0089790B" w14:paraId="5F5F71E2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42CAA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STAMATOPOULOS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2C3C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GRIGORIS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7AF4C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CEO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C49D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s-ES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ECG</w:t>
            </w:r>
          </w:p>
        </w:tc>
      </w:tr>
      <w:tr w:rsidR="00C82D1C" w:rsidRPr="0089790B" w14:paraId="346E0EDB" w14:textId="77777777" w:rsidTr="0089790B">
        <w:trPr>
          <w:trHeight w:val="735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0C371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STAMOU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A5D0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NIKOLAOS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3D570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INVESTMENT PROMOTION DIRECTOR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FD7FE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ENTERPRISE GREECE</w:t>
            </w:r>
          </w:p>
        </w:tc>
      </w:tr>
      <w:tr w:rsidR="00C82D1C" w:rsidRPr="0089790B" w14:paraId="3BE26095" w14:textId="77777777" w:rsidTr="0089790B">
        <w:trPr>
          <w:trHeight w:val="782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CAA64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STERGIOTIS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BF6F" w14:textId="77777777" w:rsidR="00C82D1C" w:rsidRPr="00C82D1C" w:rsidRDefault="00C82D1C" w:rsidP="00C82D1C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DIONYSIS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B79B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6436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ALLOU FAN PARK</w:t>
            </w:r>
          </w:p>
        </w:tc>
      </w:tr>
      <w:tr w:rsidR="00C82D1C" w:rsidRPr="0089790B" w14:paraId="4A9C81B1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FFC6F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THEODOROPOULOS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1306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NIKOLAOS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AD22E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FOUNDER &amp; CHIEF STRATEGY OFFICER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F212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STIQ / TASTY BRANDS</w:t>
            </w:r>
          </w:p>
        </w:tc>
      </w:tr>
      <w:tr w:rsidR="00C82D1C" w:rsidRPr="0089790B" w14:paraId="22643FAE" w14:textId="77777777" w:rsidTr="00C23803">
        <w:trPr>
          <w:trHeight w:val="735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84561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TRYPOSKOUFI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9186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ANNA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DA21D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DIRECTOR, SME&amp; MAJOR EXPORTERS INDUSTRIAL PRODUCTS, ENERGY, SHIPPING &amp; COUNTRY PROMOTION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039B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ENTERPRISE GREECE</w:t>
            </w:r>
          </w:p>
        </w:tc>
      </w:tr>
      <w:tr w:rsidR="00C23803" w:rsidRPr="0089790B" w14:paraId="41B042EB" w14:textId="77777777" w:rsidTr="00C23803">
        <w:trPr>
          <w:trHeight w:val="765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BBF1D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TSAOUHAN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B19F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VEIINA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04CB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A608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SIOUFAS&amp;ASSOCIATES LAW FIRM</w:t>
            </w:r>
          </w:p>
        </w:tc>
      </w:tr>
      <w:tr w:rsidR="0048323F" w:rsidRPr="0089790B" w14:paraId="6E0F1F94" w14:textId="77777777" w:rsidTr="00C23803">
        <w:trPr>
          <w:trHeight w:val="600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0C30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lastRenderedPageBreak/>
              <w:t>TSAVDARIS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469C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ANGELOS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98DB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PRESIDENT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B64B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HELLENIC INDIAN CHAMBER OF COMMERCE AND ECONOMY</w:t>
            </w:r>
          </w:p>
        </w:tc>
      </w:tr>
      <w:tr w:rsidR="0048323F" w:rsidRPr="0089790B" w14:paraId="70079080" w14:textId="77777777" w:rsidTr="00C23803">
        <w:trPr>
          <w:trHeight w:val="600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B63C8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TSIGKANOU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FC29A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MARIKA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6AB4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VICE PRESIDENT &amp; LEGAL REPRESENTATIVE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F76A6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SYNERGIA INVESTMENT CONSULTANT SA</w:t>
            </w:r>
          </w:p>
        </w:tc>
      </w:tr>
      <w:tr w:rsidR="00C82D1C" w:rsidRPr="0089790B" w14:paraId="0BCCBCB2" w14:textId="77777777" w:rsidTr="00C23803">
        <w:trPr>
          <w:trHeight w:val="735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F624D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TSOUKALAS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2214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ELEFTHERIOS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27B7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MITSIS SELECTION ALILA GENERAL MANAGER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7824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MITSIS GROUP</w:t>
            </w:r>
          </w:p>
        </w:tc>
      </w:tr>
      <w:tr w:rsidR="00C82D1C" w:rsidRPr="0089790B" w14:paraId="7ABE15B1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FB44F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TUGNAIT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504A8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SANJAY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5F39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PRESIDENT &amp; CHIEF EXECUTIVE OFFICER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DE67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FAIRFAX DIGITAL SERVICES (A FAIRFAX COMPANY)</w:t>
            </w:r>
          </w:p>
        </w:tc>
      </w:tr>
      <w:tr w:rsidR="00C82D1C" w:rsidRPr="0089790B" w14:paraId="73FB504F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3264D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TZINTZOS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53AE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VASILEIOS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0FC8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FOUNDING PARTNER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2FC4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MACHAS AND PARTNERS LAW FIRM</w:t>
            </w:r>
          </w:p>
        </w:tc>
      </w:tr>
      <w:tr w:rsidR="00C82D1C" w:rsidRPr="0089790B" w14:paraId="656A64CC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4EC4D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VASILEIADIS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F45A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TASOS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00B3E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CEO- FOUNDER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2EC0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JOIST INNOVATION PARK</w:t>
            </w:r>
          </w:p>
        </w:tc>
      </w:tr>
      <w:tr w:rsidR="00C82D1C" w:rsidRPr="0089790B" w14:paraId="446123CE" w14:textId="77777777" w:rsidTr="0089790B">
        <w:trPr>
          <w:trHeight w:val="6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9D946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ZACHAROPOULOS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1333D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ALEXANDROS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778B7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MR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B7E2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RE/MAX ZED</w:t>
            </w:r>
          </w:p>
        </w:tc>
      </w:tr>
      <w:tr w:rsidR="00C82D1C" w:rsidRPr="0089790B" w14:paraId="3CE40EC2" w14:textId="77777777" w:rsidTr="0089790B">
        <w:trPr>
          <w:trHeight w:val="735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77358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ZEPOS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EB2E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YIANNIS- ALEXIS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B3959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AMBASSADOR AD.H.-VICE CHAIRMAN GVC WORLD &amp; MEMBER OF THE BOARD OF DIRECTORS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EC11" w14:textId="77777777" w:rsidR="00C82D1C" w:rsidRPr="0089790B" w:rsidRDefault="00C82D1C" w:rsidP="00897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9790B">
              <w:rPr>
                <w:rFonts w:ascii="Calibri" w:hAnsi="Calibri" w:cs="Calibri"/>
                <w:sz w:val="22"/>
                <w:szCs w:val="22"/>
              </w:rPr>
              <w:t>GLOBAL VISA CENTER WORLD (GVC WORLD)</w:t>
            </w:r>
          </w:p>
        </w:tc>
      </w:tr>
    </w:tbl>
    <w:p w14:paraId="6C1D4A60" w14:textId="77777777" w:rsidR="005B4CA0" w:rsidRDefault="005B4CA0" w:rsidP="00536123"/>
    <w:p w14:paraId="018D566F" w14:textId="77777777" w:rsidR="005B4CA0" w:rsidRDefault="005B4CA0" w:rsidP="00536123"/>
    <w:p w14:paraId="525BE81D" w14:textId="77777777" w:rsidR="00C82D1C" w:rsidRDefault="00C82D1C" w:rsidP="00536123"/>
    <w:p w14:paraId="70A1A087" w14:textId="77777777" w:rsidR="00C82D1C" w:rsidRDefault="00C82D1C" w:rsidP="00536123"/>
    <w:p w14:paraId="12338396" w14:textId="77777777" w:rsidR="005B4CA0" w:rsidRDefault="005B4CA0" w:rsidP="00536123"/>
    <w:tbl>
      <w:tblPr>
        <w:tblW w:w="12775" w:type="dxa"/>
        <w:tblLook w:val="04A0" w:firstRow="1" w:lastRow="0" w:firstColumn="1" w:lastColumn="0" w:noHBand="0" w:noVBand="1"/>
      </w:tblPr>
      <w:tblGrid>
        <w:gridCol w:w="2600"/>
        <w:gridCol w:w="2615"/>
        <w:gridCol w:w="3425"/>
        <w:gridCol w:w="4135"/>
      </w:tblGrid>
      <w:tr w:rsidR="00443959" w:rsidRPr="00536123" w14:paraId="00A2609B" w14:textId="77777777" w:rsidTr="00443959">
        <w:trPr>
          <w:trHeight w:val="6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3445C69" w14:textId="77777777" w:rsidR="00443959" w:rsidRPr="00536123" w:rsidRDefault="00443959" w:rsidP="00535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53612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lastRenderedPageBreak/>
              <w:t>Participant's Surname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099EE6D" w14:textId="77777777" w:rsidR="00443959" w:rsidRPr="00536123" w:rsidRDefault="00443959" w:rsidP="00535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53612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Participant's Name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C5CB3F8" w14:textId="77777777" w:rsidR="00443959" w:rsidRPr="00536123" w:rsidRDefault="00443959" w:rsidP="00535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53612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Participant's Title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B713245" w14:textId="77777777" w:rsidR="00443959" w:rsidRPr="00536123" w:rsidRDefault="00443959" w:rsidP="00535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53612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Company Name</w:t>
            </w:r>
          </w:p>
        </w:tc>
      </w:tr>
      <w:tr w:rsidR="00443959" w:rsidRPr="00536123" w14:paraId="231A77E1" w14:textId="77777777" w:rsidTr="00025D51">
        <w:trPr>
          <w:trHeight w:val="82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0BE1F" w14:textId="6D7A50B6" w:rsidR="00443959" w:rsidRPr="00536123" w:rsidRDefault="00443959" w:rsidP="00535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AA4B9" w14:textId="7BB86EA9" w:rsidR="00443959" w:rsidRPr="00536123" w:rsidRDefault="00443959" w:rsidP="00535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1D27" w14:textId="5F8E935E" w:rsidR="00443959" w:rsidRPr="00536123" w:rsidRDefault="00443959" w:rsidP="00535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15A1B" w14:textId="429815F1" w:rsidR="00443959" w:rsidRPr="00536123" w:rsidRDefault="00443959" w:rsidP="00535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43959" w:rsidRPr="00536123" w14:paraId="28519F9B" w14:textId="77777777" w:rsidTr="00025D51">
        <w:trPr>
          <w:trHeight w:val="6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5C3D0" w14:textId="76F5E9F5" w:rsidR="00443959" w:rsidRPr="00536123" w:rsidRDefault="00443959" w:rsidP="00535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5E192" w14:textId="6E0CAA80" w:rsidR="00443959" w:rsidRPr="00536123" w:rsidRDefault="00443959" w:rsidP="00535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B842B" w14:textId="657C566E" w:rsidR="00443959" w:rsidRPr="00536123" w:rsidRDefault="00443959" w:rsidP="00535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2F34" w14:textId="0877581F" w:rsidR="00443959" w:rsidRPr="00536123" w:rsidRDefault="00443959" w:rsidP="00535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443959" w:rsidRPr="00536123" w14:paraId="7F6A3940" w14:textId="77777777" w:rsidTr="00025D51">
        <w:trPr>
          <w:trHeight w:val="6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4BC3F" w14:textId="207D4089" w:rsidR="00443959" w:rsidRPr="00536123" w:rsidRDefault="00443959" w:rsidP="00535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6ACE7" w14:textId="66D8A6A0" w:rsidR="00443959" w:rsidRPr="00536123" w:rsidRDefault="00443959" w:rsidP="00535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408F7" w14:textId="253113FD" w:rsidR="00443959" w:rsidRPr="00536123" w:rsidRDefault="00443959" w:rsidP="00535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A68C" w14:textId="531D46C7" w:rsidR="00443959" w:rsidRPr="00536123" w:rsidRDefault="00443959" w:rsidP="00535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443959" w:rsidRPr="00536123" w14:paraId="704C83C2" w14:textId="77777777" w:rsidTr="00025D51">
        <w:trPr>
          <w:trHeight w:val="6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337C6" w14:textId="71DEB749" w:rsidR="00443959" w:rsidRPr="00536123" w:rsidRDefault="00443959" w:rsidP="00535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7395" w14:textId="0F5CB028" w:rsidR="00443959" w:rsidRPr="00536123" w:rsidRDefault="00443959" w:rsidP="00535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1EE01" w14:textId="24A95633" w:rsidR="00443959" w:rsidRPr="00536123" w:rsidRDefault="00443959" w:rsidP="00535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4BCC" w14:textId="00219DA4" w:rsidR="00443959" w:rsidRPr="00536123" w:rsidRDefault="00443959" w:rsidP="00535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43959" w:rsidRPr="00536123" w14:paraId="206C4C2E" w14:textId="77777777" w:rsidTr="00025D51">
        <w:trPr>
          <w:trHeight w:val="67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7A196" w14:textId="528120E8" w:rsidR="00443959" w:rsidRPr="00536123" w:rsidRDefault="00443959" w:rsidP="00535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ED7ED" w14:textId="466CAEF7" w:rsidR="00443959" w:rsidRPr="00536123" w:rsidRDefault="00443959" w:rsidP="00535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702B" w14:textId="5AD8B38B" w:rsidR="00443959" w:rsidRPr="00536123" w:rsidRDefault="00443959" w:rsidP="00535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20FFE" w14:textId="082A53AC" w:rsidR="00443959" w:rsidRPr="00536123" w:rsidRDefault="00443959" w:rsidP="00535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3042F1D6" w14:textId="77777777" w:rsidR="00443959" w:rsidRPr="00443959" w:rsidRDefault="00443959" w:rsidP="00443959"/>
    <w:sectPr w:rsidR="00443959" w:rsidRPr="00443959" w:rsidSect="00C80513">
      <w:headerReference w:type="default" r:id="rId7"/>
      <w:pgSz w:w="15840" w:h="12240" w:orient="landscape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55370" w14:textId="77777777" w:rsidR="009676DB" w:rsidRDefault="009676DB" w:rsidP="00CF17BF">
      <w:pPr>
        <w:spacing w:after="0" w:line="240" w:lineRule="auto"/>
      </w:pPr>
      <w:r>
        <w:separator/>
      </w:r>
    </w:p>
  </w:endnote>
  <w:endnote w:type="continuationSeparator" w:id="0">
    <w:p w14:paraId="52693E34" w14:textId="77777777" w:rsidR="009676DB" w:rsidRDefault="009676DB" w:rsidP="00CF1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AAF10" w14:textId="77777777" w:rsidR="009676DB" w:rsidRDefault="009676DB" w:rsidP="00CF17BF">
      <w:pPr>
        <w:spacing w:after="0" w:line="240" w:lineRule="auto"/>
      </w:pPr>
      <w:r>
        <w:separator/>
      </w:r>
    </w:p>
  </w:footnote>
  <w:footnote w:type="continuationSeparator" w:id="0">
    <w:p w14:paraId="371B29C5" w14:textId="77777777" w:rsidR="009676DB" w:rsidRDefault="009676DB" w:rsidP="00CF1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0A44" w14:textId="41ECC36D" w:rsidR="00CF17BF" w:rsidRDefault="0094577E" w:rsidP="00C31422">
    <w:pPr>
      <w:pStyle w:val="aa"/>
      <w:tabs>
        <w:tab w:val="clear" w:pos="4680"/>
        <w:tab w:val="left" w:pos="5387"/>
        <w:tab w:val="center" w:pos="5670"/>
      </w:tabs>
      <w:rPr>
        <w:lang w:val="el-GR"/>
      </w:rPr>
    </w:pPr>
    <w:r>
      <w:rPr>
        <w:noProof/>
        <w:lang w:val="el-GR"/>
      </w:rPr>
      <w:drawing>
        <wp:anchor distT="0" distB="0" distL="114300" distR="114300" simplePos="0" relativeHeight="251660288" behindDoc="1" locked="0" layoutInCell="1" allowOverlap="1" wp14:anchorId="3A0D50D8" wp14:editId="06F43A07">
          <wp:simplePos x="0" y="0"/>
          <wp:positionH relativeFrom="column">
            <wp:posOffset>6456045</wp:posOffset>
          </wp:positionH>
          <wp:positionV relativeFrom="paragraph">
            <wp:posOffset>-292100</wp:posOffset>
          </wp:positionV>
          <wp:extent cx="2427605" cy="875665"/>
          <wp:effectExtent l="0" t="0" r="0" b="635"/>
          <wp:wrapTight wrapText="bothSides">
            <wp:wrapPolygon edited="0">
              <wp:start x="10170" y="0"/>
              <wp:lineTo x="8984" y="1880"/>
              <wp:lineTo x="8136" y="5169"/>
              <wp:lineTo x="8306" y="7988"/>
              <wp:lineTo x="1695" y="13627"/>
              <wp:lineTo x="1865" y="15507"/>
              <wp:lineTo x="1187" y="16917"/>
              <wp:lineTo x="1356" y="17856"/>
              <wp:lineTo x="3560" y="21146"/>
              <wp:lineTo x="18137" y="21146"/>
              <wp:lineTo x="19832" y="18796"/>
              <wp:lineTo x="20340" y="16917"/>
              <wp:lineTo x="19662" y="15037"/>
              <wp:lineTo x="13052" y="7988"/>
              <wp:lineTo x="13221" y="6109"/>
              <wp:lineTo x="12204" y="1880"/>
              <wp:lineTo x="11187" y="0"/>
              <wp:lineTo x="1017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7605" cy="875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46">
      <w:rPr>
        <w:noProof/>
      </w:rPr>
      <w:drawing>
        <wp:anchor distT="0" distB="0" distL="114300" distR="114300" simplePos="0" relativeHeight="251658240" behindDoc="1" locked="0" layoutInCell="1" allowOverlap="1" wp14:anchorId="01FD112C" wp14:editId="480D7157">
          <wp:simplePos x="0" y="0"/>
          <wp:positionH relativeFrom="column">
            <wp:posOffset>-545465</wp:posOffset>
          </wp:positionH>
          <wp:positionV relativeFrom="paragraph">
            <wp:posOffset>-109220</wp:posOffset>
          </wp:positionV>
          <wp:extent cx="2078990" cy="433070"/>
          <wp:effectExtent l="0" t="0" r="0" b="5080"/>
          <wp:wrapTight wrapText="bothSides">
            <wp:wrapPolygon edited="0">
              <wp:start x="0" y="0"/>
              <wp:lineTo x="0" y="20903"/>
              <wp:lineTo x="21376" y="20903"/>
              <wp:lineTo x="21376" y="0"/>
              <wp:lineTo x="0" y="0"/>
            </wp:wrapPolygon>
          </wp:wrapTight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17BF" w:rsidRPr="00CF17BF">
      <w:rPr>
        <w:lang w:val="el-GR"/>
      </w:rPr>
      <w:tab/>
    </w:r>
    <w:r w:rsidR="00C31422">
      <w:rPr>
        <w:noProof/>
      </w:rPr>
      <w:drawing>
        <wp:inline distT="0" distB="0" distL="0" distR="0" wp14:anchorId="3311F9DA" wp14:editId="7F891DC8">
          <wp:extent cx="1173480" cy="396240"/>
          <wp:effectExtent l="0" t="0" r="7620" b="3810"/>
          <wp:docPr id="1199640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3D9296" w14:textId="77777777" w:rsidR="00533018" w:rsidRDefault="00533018" w:rsidP="00533018">
    <w:pPr>
      <w:pStyle w:val="aa"/>
      <w:rPr>
        <w:lang w:val="el-GR"/>
      </w:rPr>
    </w:pPr>
  </w:p>
  <w:p w14:paraId="3693A43D" w14:textId="5F704055" w:rsidR="008B5046" w:rsidRDefault="008B5046" w:rsidP="0093275D">
    <w:pPr>
      <w:pStyle w:val="aa"/>
      <w:jc w:val="center"/>
    </w:pPr>
  </w:p>
  <w:p w14:paraId="1C1AB141" w14:textId="77777777" w:rsidR="008B5046" w:rsidRDefault="008B5046" w:rsidP="0093275D">
    <w:pPr>
      <w:pStyle w:val="aa"/>
      <w:jc w:val="center"/>
    </w:pPr>
  </w:p>
  <w:p w14:paraId="1D852B2D" w14:textId="77777777" w:rsidR="008B5046" w:rsidRDefault="008B5046" w:rsidP="0093275D">
    <w:pPr>
      <w:pStyle w:val="aa"/>
      <w:jc w:val="center"/>
    </w:pPr>
  </w:p>
  <w:p w14:paraId="54D87BD5" w14:textId="6BAABF14" w:rsidR="00242CD0" w:rsidRDefault="00D04551" w:rsidP="00C31422">
    <w:pPr>
      <w:pStyle w:val="aa"/>
      <w:jc w:val="center"/>
    </w:pPr>
    <w:r>
      <w:t xml:space="preserve">Greek </w:t>
    </w:r>
    <w:r w:rsidR="00C31422">
      <w:t>Indian</w:t>
    </w:r>
    <w:r>
      <w:t xml:space="preserve"> Business Forum </w:t>
    </w:r>
    <w:r w:rsidRPr="00CF17BF">
      <w:t>1</w:t>
    </w:r>
    <w:r w:rsidR="00C31422">
      <w:t>9-24</w:t>
    </w:r>
    <w:r w:rsidRPr="00CF17BF">
      <w:t>/2/2024</w:t>
    </w:r>
    <w:r w:rsidR="00242CD0" w:rsidRPr="00242CD0">
      <w:t xml:space="preserve">  </w:t>
    </w:r>
  </w:p>
  <w:p w14:paraId="3920007C" w14:textId="0570819A" w:rsidR="00CF17BF" w:rsidRDefault="00242CD0" w:rsidP="0093275D">
    <w:pPr>
      <w:pStyle w:val="aa"/>
      <w:jc w:val="center"/>
    </w:pPr>
    <w:r>
      <w:t>Greek Business Mission</w:t>
    </w:r>
  </w:p>
  <w:p w14:paraId="447432AC" w14:textId="3FC85260" w:rsidR="008B5046" w:rsidRPr="00CF17BF" w:rsidRDefault="008B5046" w:rsidP="0093275D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BF"/>
    <w:rsid w:val="00025D51"/>
    <w:rsid w:val="0004316A"/>
    <w:rsid w:val="0005191B"/>
    <w:rsid w:val="000F1EC2"/>
    <w:rsid w:val="001956A7"/>
    <w:rsid w:val="001D17B6"/>
    <w:rsid w:val="00242CD0"/>
    <w:rsid w:val="002D0FBF"/>
    <w:rsid w:val="002E6324"/>
    <w:rsid w:val="003A204A"/>
    <w:rsid w:val="003C3C53"/>
    <w:rsid w:val="003E52D9"/>
    <w:rsid w:val="00441C96"/>
    <w:rsid w:val="00443959"/>
    <w:rsid w:val="0048323F"/>
    <w:rsid w:val="00486879"/>
    <w:rsid w:val="004F74F0"/>
    <w:rsid w:val="00533018"/>
    <w:rsid w:val="00536123"/>
    <w:rsid w:val="00536939"/>
    <w:rsid w:val="00557E56"/>
    <w:rsid w:val="00565852"/>
    <w:rsid w:val="00566DC7"/>
    <w:rsid w:val="005B4CA0"/>
    <w:rsid w:val="00604B08"/>
    <w:rsid w:val="006261F2"/>
    <w:rsid w:val="006E0C4B"/>
    <w:rsid w:val="006E745E"/>
    <w:rsid w:val="006F1403"/>
    <w:rsid w:val="00720F13"/>
    <w:rsid w:val="00767019"/>
    <w:rsid w:val="007B54C3"/>
    <w:rsid w:val="007B73AA"/>
    <w:rsid w:val="007C2DBC"/>
    <w:rsid w:val="00824FE4"/>
    <w:rsid w:val="00827075"/>
    <w:rsid w:val="00866DA9"/>
    <w:rsid w:val="00875812"/>
    <w:rsid w:val="0089790B"/>
    <w:rsid w:val="008B5046"/>
    <w:rsid w:val="008E34A1"/>
    <w:rsid w:val="009015B3"/>
    <w:rsid w:val="0093275D"/>
    <w:rsid w:val="0094577E"/>
    <w:rsid w:val="009676DB"/>
    <w:rsid w:val="0098386E"/>
    <w:rsid w:val="009919DE"/>
    <w:rsid w:val="00A1108B"/>
    <w:rsid w:val="00A12B26"/>
    <w:rsid w:val="00A31D26"/>
    <w:rsid w:val="00AA4DAC"/>
    <w:rsid w:val="00AE2742"/>
    <w:rsid w:val="00B83BC2"/>
    <w:rsid w:val="00B87D1B"/>
    <w:rsid w:val="00BB0680"/>
    <w:rsid w:val="00BD7043"/>
    <w:rsid w:val="00C03F47"/>
    <w:rsid w:val="00C23803"/>
    <w:rsid w:val="00C257CA"/>
    <w:rsid w:val="00C31422"/>
    <w:rsid w:val="00C80513"/>
    <w:rsid w:val="00C82D1C"/>
    <w:rsid w:val="00C95C2E"/>
    <w:rsid w:val="00CF17BF"/>
    <w:rsid w:val="00D04551"/>
    <w:rsid w:val="00D076DD"/>
    <w:rsid w:val="00D311A2"/>
    <w:rsid w:val="00DC0BB7"/>
    <w:rsid w:val="00DD0274"/>
    <w:rsid w:val="00E63A33"/>
    <w:rsid w:val="00E72ECE"/>
    <w:rsid w:val="00E845EB"/>
    <w:rsid w:val="00EA5A30"/>
    <w:rsid w:val="00F27CD7"/>
    <w:rsid w:val="00F8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D11C6"/>
  <w15:chartTrackingRefBased/>
  <w15:docId w15:val="{57D09D93-2CE6-4010-B119-4C28A602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F1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F1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F1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F1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F1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F1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F1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F1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F1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F1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F1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F1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F17B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F17B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F17B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F17B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F17B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F17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F1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F1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F1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F1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F1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F17B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F17B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F17B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F1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F17B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F17B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F1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CF17BF"/>
  </w:style>
  <w:style w:type="paragraph" w:styleId="ab">
    <w:name w:val="footer"/>
    <w:basedOn w:val="a"/>
    <w:link w:val="Char4"/>
    <w:uiPriority w:val="99"/>
    <w:unhideWhenUsed/>
    <w:rsid w:val="00CF1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CF17BF"/>
  </w:style>
  <w:style w:type="character" w:styleId="ac">
    <w:name w:val="Strong"/>
    <w:basedOn w:val="a0"/>
    <w:uiPriority w:val="22"/>
    <w:qFormat/>
    <w:rsid w:val="00626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118F3-BA78-419D-818A-25021A7F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799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Alisandratou, Hilda</dc:creator>
  <cp:keywords/>
  <dc:description/>
  <cp:lastModifiedBy>Areti Gourgouli</cp:lastModifiedBy>
  <cp:revision>2</cp:revision>
  <dcterms:created xsi:type="dcterms:W3CDTF">2024-02-18T14:13:00Z</dcterms:created>
  <dcterms:modified xsi:type="dcterms:W3CDTF">2024-02-18T14:13:00Z</dcterms:modified>
</cp:coreProperties>
</file>